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附件1</w:t>
      </w:r>
    </w:p>
    <w:p>
      <w:pPr>
        <w:pStyle w:val="2"/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default"/>
          <w:sz w:val="32"/>
          <w:szCs w:val="32"/>
          <w:lang w:val="en-US" w:eastAsia="zh-CN"/>
        </w:rPr>
        <w:t>年慈溪市绿色</w:t>
      </w:r>
      <w:r>
        <w:rPr>
          <w:rFonts w:hint="eastAsia"/>
          <w:sz w:val="32"/>
          <w:szCs w:val="32"/>
          <w:lang w:val="en-US" w:eastAsia="zh-CN"/>
        </w:rPr>
        <w:t>低</w:t>
      </w:r>
      <w:r>
        <w:rPr>
          <w:rFonts w:hint="default"/>
          <w:sz w:val="32"/>
          <w:szCs w:val="32"/>
          <w:lang w:val="en-US" w:eastAsia="zh-CN"/>
        </w:rPr>
        <w:t>碳技术改造项目</w:t>
      </w:r>
      <w:r>
        <w:rPr>
          <w:rFonts w:hint="eastAsia"/>
          <w:sz w:val="32"/>
          <w:szCs w:val="32"/>
          <w:lang w:val="en-US" w:eastAsia="zh-CN"/>
        </w:rPr>
        <w:t>（第一批）</w:t>
      </w:r>
      <w:r>
        <w:rPr>
          <w:rFonts w:hint="default"/>
          <w:sz w:val="32"/>
          <w:szCs w:val="32"/>
          <w:lang w:val="en-US" w:eastAsia="zh-CN"/>
        </w:rPr>
        <w:t>计划汇总表</w:t>
      </w:r>
    </w:p>
    <w:p>
      <w:pPr>
        <w:spacing w:after="156" w:afterLines="50" w:line="500" w:lineRule="exact"/>
        <w:ind w:left="-646" w:leftChars="-202" w:firstLine="140" w:firstLineChars="67"/>
        <w:jc w:val="left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21"/>
          <w:szCs w:val="21"/>
        </w:rPr>
        <w:t>填报单位(盖章)：                                        填报人：                                         联系电话：</w:t>
      </w:r>
    </w:p>
    <w:tbl>
      <w:tblPr>
        <w:tblStyle w:val="4"/>
        <w:tblW w:w="14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277"/>
        <w:gridCol w:w="1577"/>
        <w:gridCol w:w="1470"/>
        <w:gridCol w:w="1676"/>
        <w:gridCol w:w="1217"/>
        <w:gridCol w:w="1466"/>
        <w:gridCol w:w="1350"/>
        <w:gridCol w:w="1034"/>
        <w:gridCol w:w="1742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镇（街道、开发区）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主要建设内容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项目计划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(万元)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截止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上年已完成投资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(万元)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计划投资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(万元)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建设起止年限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经济和社会效益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项目类型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77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77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…</w:t>
            </w:r>
          </w:p>
        </w:tc>
        <w:tc>
          <w:tcPr>
            <w:tcW w:w="1277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4"/>
              </w:rPr>
            </w:pPr>
          </w:p>
        </w:tc>
      </w:tr>
    </w:tbl>
    <w:p>
      <w:pPr>
        <w:tabs>
          <w:tab w:val="decimal" w:pos="0"/>
        </w:tabs>
        <w:ind w:left="0" w:leftChars="0" w:firstLine="0" w:firstLineChars="0"/>
        <w:rPr>
          <w:rFonts w:hint="eastAsia" w:ascii="楷体_GB2312" w:hAnsi="楷体_GB2312" w:eastAsia="楷体_GB2312" w:cs="楷体_GB2312"/>
          <w:sz w:val="24"/>
          <w:szCs w:val="24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u w:val="none"/>
          <w:lang w:val="en-US" w:eastAsia="zh-CN"/>
        </w:rPr>
        <w:t>注：项目类型是指：绿色环保技术改造项目，资源综合利用技术改造项目，工业节水技术改造项目，其他绿色低碳技术改造项目等。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NGViOWY5ZmJlMjJkMTUxMGQzOWZlYmE3Y2JmOTMifQ=="/>
  </w:docVars>
  <w:rsids>
    <w:rsidRoot w:val="00000000"/>
    <w:rsid w:val="5AB21D0D"/>
    <w:rsid w:val="7977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52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52" w:lineRule="exact"/>
      <w:ind w:firstLine="0" w:firstLineChars="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52" w:lineRule="exact"/>
      <w:outlineLvl w:val="1"/>
    </w:pPr>
    <w:rPr>
      <w:rFonts w:ascii="Times New Roman" w:hAnsi="Times New Roman" w:eastAsia="黑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190</Characters>
  <Lines>0</Lines>
  <Paragraphs>0</Paragraphs>
  <TotalTime>0</TotalTime>
  <ScaleCrop>false</ScaleCrop>
  <LinksUpToDate>false</LinksUpToDate>
  <CharactersWithSpaces>271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2024-06-21T07:35:00Z</dcterms:created>
  <dc:creator>Administrator</dc:creator>
  <cp:lastModifiedBy>Administrator</cp:lastModifiedBy>
  <dcterms:modified xsi:type="dcterms:W3CDTF">2024-07-05T02:21:21Z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D93683622C614BA086DFFC3880A20D3D_13</vt:lpwstr>
  </property>
</Properties>
</file>