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创艺简标宋" w:hAnsi="创艺简标宋" w:eastAsia="创艺简标宋" w:cs="创艺简标宋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sz w:val="44"/>
          <w:szCs w:val="44"/>
        </w:rPr>
        <w:t>有效发明专利汇总表</w:t>
      </w:r>
    </w:p>
    <w:tbl>
      <w:tblPr>
        <w:tblStyle w:val="5"/>
        <w:tblW w:w="11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338"/>
        <w:gridCol w:w="2420"/>
        <w:gridCol w:w="1800"/>
        <w:gridCol w:w="148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专  利  名  称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专利权人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专利号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获得方式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授权（受让）日期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338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035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338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035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338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035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338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035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338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035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338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035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338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035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338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035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338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035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338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035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338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87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2035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</w:tbl>
    <w:p>
      <w:pPr>
        <w:ind w:firstLine="720" w:firstLineChars="30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注：①统计截止时间为2023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年12月31日。②按授权（受让）时间顺序填写。③专利号统一填写ZL开头的专利号，如ZL2016XXXXXXXX.X。④获得方式：原始取得、受让取得。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D5"/>
    <w:rsid w:val="00047833"/>
    <w:rsid w:val="000F21AD"/>
    <w:rsid w:val="0010751D"/>
    <w:rsid w:val="00157684"/>
    <w:rsid w:val="0020703B"/>
    <w:rsid w:val="0023727F"/>
    <w:rsid w:val="00493DDF"/>
    <w:rsid w:val="005173AE"/>
    <w:rsid w:val="00533424"/>
    <w:rsid w:val="005675EF"/>
    <w:rsid w:val="005952D5"/>
    <w:rsid w:val="007856F4"/>
    <w:rsid w:val="0091298B"/>
    <w:rsid w:val="00B560B6"/>
    <w:rsid w:val="00B673FB"/>
    <w:rsid w:val="00BA0608"/>
    <w:rsid w:val="00BD703F"/>
    <w:rsid w:val="00C642A2"/>
    <w:rsid w:val="00D03BE5"/>
    <w:rsid w:val="05B10281"/>
    <w:rsid w:val="4DEFD994"/>
    <w:rsid w:val="5DF486EB"/>
    <w:rsid w:val="5FD77125"/>
    <w:rsid w:val="6FFF97EE"/>
    <w:rsid w:val="7B2EE850"/>
    <w:rsid w:val="7B7EF1EA"/>
    <w:rsid w:val="7BFF5896"/>
    <w:rsid w:val="7D3F24AC"/>
    <w:rsid w:val="9F4519E6"/>
    <w:rsid w:val="BF86B865"/>
    <w:rsid w:val="DBCB1879"/>
    <w:rsid w:val="FBB4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</Words>
  <Characters>202</Characters>
  <Lines>1</Lines>
  <Paragraphs>1</Paragraphs>
  <TotalTime>53</TotalTime>
  <ScaleCrop>false</ScaleCrop>
  <LinksUpToDate>false</LinksUpToDate>
  <CharactersWithSpaces>236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2018-02-13T10:41:00Z</dcterms:created>
  <dc:creator>吴春丽</dc:creator>
  <cp:lastModifiedBy>guest</cp:lastModifiedBy>
  <dcterms:modified xsi:type="dcterms:W3CDTF">2024-07-15T10:34:18Z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