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BF" w:rsidRDefault="00F40422" w:rsidP="00F40422">
      <w:pPr>
        <w:spacing w:afterLines="50" w:after="156" w:line="580" w:lineRule="exact"/>
        <w:ind w:leftChars="-60" w:left="-126" w:firstLineChars="83" w:firstLine="266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附件3-1</w:t>
      </w:r>
    </w:p>
    <w:p w:rsidR="001622BF" w:rsidRPr="009B5C43" w:rsidRDefault="00F40422">
      <w:pPr>
        <w:jc w:val="center"/>
        <w:rPr>
          <w:rFonts w:ascii="方正小标宋简体" w:eastAsia="方正小标宋简体" w:cs="创艺简标宋"/>
          <w:sz w:val="40"/>
          <w:szCs w:val="40"/>
        </w:rPr>
      </w:pPr>
      <w:r w:rsidRPr="009B5C43">
        <w:rPr>
          <w:rFonts w:ascii="方正小标宋简体" w:eastAsia="方正小标宋简体" w:cs="创艺简标宋" w:hint="eastAsia"/>
          <w:sz w:val="40"/>
          <w:szCs w:val="40"/>
        </w:rPr>
        <w:t>软件“名企”申报表</w:t>
      </w:r>
    </w:p>
    <w:tbl>
      <w:tblPr>
        <w:tblpPr w:leftFromText="180" w:rightFromText="180" w:vertAnchor="text" w:horzAnchor="margin" w:tblpXSpec="center" w:tblpY="170"/>
        <w:tblW w:w="8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8"/>
        <w:gridCol w:w="2498"/>
        <w:gridCol w:w="2055"/>
        <w:gridCol w:w="2238"/>
      </w:tblGrid>
      <w:tr w:rsidR="009B5C43" w:rsidTr="009B5C43">
        <w:trPr>
          <w:trHeight w:val="603"/>
        </w:trPr>
        <w:tc>
          <w:tcPr>
            <w:tcW w:w="8569" w:type="dxa"/>
            <w:gridSpan w:val="4"/>
            <w:tcBorders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440" w:lineRule="exact"/>
              <w:jc w:val="center"/>
            </w:pPr>
            <w:r>
              <w:rPr>
                <w:rFonts w:ascii="黑体" w:eastAsia="黑体" w:hint="eastAsia"/>
                <w:sz w:val="28"/>
                <w:szCs w:val="28"/>
              </w:rPr>
              <w:t>一、申报企业基本情况</w:t>
            </w:r>
          </w:p>
        </w:tc>
      </w:tr>
      <w:tr w:rsidR="009B5C43" w:rsidTr="009B5C43"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企业名称</w:t>
            </w:r>
          </w:p>
        </w:tc>
        <w:tc>
          <w:tcPr>
            <w:tcW w:w="2498" w:type="dxa"/>
            <w:tcBorders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统一社会信用代码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440" w:lineRule="exact"/>
              <w:rPr>
                <w:rFonts w:ascii="仿宋_GB2312" w:eastAsia="仿宋_GB2312"/>
              </w:rPr>
            </w:pPr>
          </w:p>
        </w:tc>
      </w:tr>
      <w:tr w:rsidR="009B5C43" w:rsidTr="009B5C43"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注册时间</w:t>
            </w:r>
          </w:p>
        </w:tc>
        <w:tc>
          <w:tcPr>
            <w:tcW w:w="2498" w:type="dxa"/>
            <w:tcBorders>
              <w:tl2br w:val="nil"/>
              <w:tr2bl w:val="nil"/>
            </w:tcBorders>
            <w:vAlign w:val="center"/>
          </w:tcPr>
          <w:p w:rsidR="009B5C43" w:rsidRPr="00F40422" w:rsidRDefault="009B5C43" w:rsidP="009B5C43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F40422">
              <w:rPr>
                <w:rFonts w:ascii="仿宋_GB2312" w:eastAsia="仿宋_GB2312" w:hint="eastAsia"/>
                <w:szCs w:val="21"/>
              </w:rPr>
              <w:t>（自动提取）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注册资金（万元）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vAlign w:val="center"/>
          </w:tcPr>
          <w:p w:rsidR="009B5C43" w:rsidRPr="00F40422" w:rsidRDefault="009B5C43" w:rsidP="009B5C43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F40422">
              <w:rPr>
                <w:rFonts w:ascii="仿宋_GB2312" w:eastAsia="仿宋_GB2312" w:hint="eastAsia"/>
                <w:szCs w:val="21"/>
              </w:rPr>
              <w:t>（自动提取）</w:t>
            </w:r>
          </w:p>
        </w:tc>
      </w:tr>
      <w:tr w:rsidR="009B5C43" w:rsidTr="009B5C43">
        <w:trPr>
          <w:trHeight w:val="674"/>
        </w:trPr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6791" w:type="dxa"/>
            <w:gridSpan w:val="3"/>
            <w:tcBorders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5C43" w:rsidTr="009B5C43">
        <w:trPr>
          <w:trHeight w:val="591"/>
        </w:trPr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2498" w:type="dxa"/>
            <w:tcBorders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5C43" w:rsidTr="009B5C43">
        <w:trPr>
          <w:trHeight w:val="1156"/>
        </w:trPr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企业简介</w:t>
            </w:r>
          </w:p>
        </w:tc>
        <w:tc>
          <w:tcPr>
            <w:tcW w:w="6791" w:type="dxa"/>
            <w:gridSpan w:val="3"/>
            <w:tcBorders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（企业主导产品及应用领域、研发创新能力、获得的知识产权及成果、提供技术支持和服务能力及条件等，字数300以内。</w:t>
            </w:r>
          </w:p>
        </w:tc>
      </w:tr>
      <w:tr w:rsidR="009B5C43" w:rsidTr="009B5C43">
        <w:trPr>
          <w:trHeight w:val="794"/>
        </w:trPr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“名企”类型</w:t>
            </w:r>
          </w:p>
        </w:tc>
        <w:tc>
          <w:tcPr>
            <w:tcW w:w="6791" w:type="dxa"/>
            <w:gridSpan w:val="3"/>
            <w:tcBorders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4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□关键领域软件“名企”     □专精特新软件“名企”</w:t>
            </w:r>
          </w:p>
        </w:tc>
      </w:tr>
      <w:tr w:rsidR="009B5C43" w:rsidTr="009B5C43">
        <w:trPr>
          <w:trHeight w:val="1406"/>
        </w:trPr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企业主营领域（细分领域可多选，主营方向配套自主知识产权清单材料）</w:t>
            </w:r>
          </w:p>
        </w:tc>
        <w:tc>
          <w:tcPr>
            <w:tcW w:w="6791" w:type="dxa"/>
            <w:gridSpan w:val="3"/>
            <w:tcBorders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1.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研发设计类工业软件：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虚拟仿真系统 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计算机辅助设计（CAD）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计算机辅助工程（CAE）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计算机辅助制造（CAM）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计算机辅助工艺规划（CAPP）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电子设计自动化（EDA）；</w:t>
            </w:r>
          </w:p>
          <w:p w:rsidR="009B5C43" w:rsidRDefault="009B5C43" w:rsidP="009B5C43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2.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生产控制类工业软件：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工业控制系统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制造执行系统（MES）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制造运行管理（MOM）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先进控制系统（APC）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分布式控制系统（DCS）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数据采集与监视控制系统（SCADA）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可编程控制器（PLC）；</w:t>
            </w:r>
          </w:p>
          <w:p w:rsidR="009B5C43" w:rsidRDefault="009B5C43" w:rsidP="009B5C43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3.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经营管理类工业软件：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企业资源计划（ERP）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供应链管理（SCM）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客户关系管理（CRM）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人力资源管理（HEM）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企业资产管理（EAM）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产品生命周期管理（PLM）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运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维综合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保障管理（MRO）软件；</w:t>
            </w:r>
          </w:p>
          <w:p w:rsidR="009B5C43" w:rsidRDefault="009B5C43" w:rsidP="009B5C43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4.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工业互联网：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工业操作系统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工业互联网平台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工业APP；</w:t>
            </w:r>
          </w:p>
          <w:p w:rsidR="009B5C43" w:rsidRDefault="009B5C43" w:rsidP="009B5C43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5.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嵌入式软件：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通信设备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汽车电子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交通监控设备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电子测量仪器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装备自动控制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电子医疗器械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计算机应用产品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终端设备等嵌入式软件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嵌入式软件开发环境相关软件；</w:t>
            </w:r>
          </w:p>
          <w:p w:rsidR="009B5C43" w:rsidRDefault="009B5C43" w:rsidP="009B5C43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6.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特色行业应用软件：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港航物流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金融政务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医疗教育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社会治理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信息消费领域的行业应用软件；</w:t>
            </w:r>
          </w:p>
          <w:p w:rsidR="009B5C43" w:rsidRDefault="009B5C43" w:rsidP="009B5C43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7.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信息安全软件：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数据安全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工控安全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网络安全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密码算法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lastRenderedPageBreak/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车联网安全等软件；</w:t>
            </w:r>
          </w:p>
          <w:p w:rsidR="009B5C43" w:rsidRDefault="009B5C43" w:rsidP="009B5C43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8.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新兴技术软件：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通用算法软件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机器学习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知识图谱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自然语言处理软件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智能语音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计算机视觉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通用及行业大模型等人工智能软件；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扩展现实（XR）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虚拟数字人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数字孪生及仿真软件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区块链底层平台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联盟链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类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脑计算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平台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脑机接口</w:t>
            </w:r>
            <w:proofErr w:type="gramEnd"/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认知图谱。</w:t>
            </w:r>
          </w:p>
        </w:tc>
      </w:tr>
      <w:tr w:rsidR="009B5C43" w:rsidTr="009B5C43">
        <w:trPr>
          <w:trHeight w:val="474"/>
        </w:trPr>
        <w:tc>
          <w:tcPr>
            <w:tcW w:w="8569" w:type="dxa"/>
            <w:gridSpan w:val="4"/>
            <w:tcBorders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二、企业经营情况</w:t>
            </w:r>
          </w:p>
        </w:tc>
      </w:tr>
      <w:tr w:rsidR="009B5C43" w:rsidTr="009B5C43">
        <w:trPr>
          <w:trHeight w:val="536"/>
        </w:trPr>
        <w:tc>
          <w:tcPr>
            <w:tcW w:w="1778" w:type="dxa"/>
            <w:vMerge w:val="restar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年度营业收入（万元）</w:t>
            </w:r>
          </w:p>
        </w:tc>
        <w:tc>
          <w:tcPr>
            <w:tcW w:w="2498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2022年度</w:t>
            </w: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38" w:type="dxa"/>
            <w:vMerge w:val="restart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9B5C43" w:rsidRDefault="009B5C43" w:rsidP="00F40422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营业收入增速（%）：</w:t>
            </w:r>
          </w:p>
          <w:p w:rsidR="009B5C43" w:rsidRDefault="009B5C43" w:rsidP="00F40422">
            <w:pPr>
              <w:pStyle w:val="a3"/>
              <w:jc w:val="center"/>
            </w:pPr>
            <w:r>
              <w:rPr>
                <w:u w:val="single"/>
              </w:rPr>
              <w:t>（</w:t>
            </w:r>
            <w:r>
              <w:rPr>
                <w:rFonts w:ascii="仿宋_GB2312" w:eastAsia="仿宋_GB2312" w:hint="eastAsia"/>
                <w:u w:val="single"/>
              </w:rPr>
              <w:t>系统自动计算）</w:t>
            </w:r>
          </w:p>
        </w:tc>
      </w:tr>
      <w:tr w:rsidR="009B5C43" w:rsidTr="009B5C43">
        <w:trPr>
          <w:trHeight w:val="601"/>
        </w:trPr>
        <w:tc>
          <w:tcPr>
            <w:tcW w:w="1778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9B5C43" w:rsidRDefault="009B5C43" w:rsidP="009B5C43"/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2023年度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9B5C43" w:rsidRDefault="009B5C43" w:rsidP="00F40422">
            <w:pPr>
              <w:jc w:val="center"/>
            </w:pPr>
          </w:p>
        </w:tc>
      </w:tr>
      <w:tr w:rsidR="009B5C43" w:rsidTr="009B5C43">
        <w:trPr>
          <w:trHeight w:val="954"/>
        </w:trPr>
        <w:tc>
          <w:tcPr>
            <w:tcW w:w="1778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2023年度研发投入（万元）</w:t>
            </w:r>
          </w:p>
        </w:tc>
        <w:tc>
          <w:tcPr>
            <w:tcW w:w="2498" w:type="dxa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研发投入占比（%）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:rsidR="009B5C43" w:rsidRDefault="009B5C43" w:rsidP="00F40422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（研发投入/营业收入，系统自动计算）</w:t>
            </w:r>
          </w:p>
        </w:tc>
      </w:tr>
      <w:tr w:rsidR="009B5C43" w:rsidTr="009B5C43">
        <w:trPr>
          <w:trHeight w:val="954"/>
        </w:trPr>
        <w:tc>
          <w:tcPr>
            <w:tcW w:w="1778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2023年度软件业务收入（万元）</w:t>
            </w:r>
          </w:p>
        </w:tc>
        <w:tc>
          <w:tcPr>
            <w:tcW w:w="2498" w:type="dxa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软件业务收入占比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（%）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:rsidR="009B5C43" w:rsidRDefault="009B5C43" w:rsidP="0093104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（软件业务收入/营业收入</w:t>
            </w:r>
            <w:r w:rsidR="0093104B">
              <w:rPr>
                <w:rFonts w:ascii="仿宋_GB2312" w:eastAsia="仿宋_GB2312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系统自动计算）</w:t>
            </w:r>
          </w:p>
        </w:tc>
      </w:tr>
      <w:tr w:rsidR="009B5C43" w:rsidTr="009B5C43">
        <w:trPr>
          <w:trHeight w:val="375"/>
        </w:trPr>
        <w:tc>
          <w:tcPr>
            <w:tcW w:w="1778" w:type="dxa"/>
            <w:vMerge w:val="restart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在职员工人数（人）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（2023年度在甬缴纳社保人员数）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其中，本科及以上学历职工数（人）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4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9B5C43" w:rsidTr="009B5C43">
        <w:trPr>
          <w:trHeight w:val="285"/>
        </w:trPr>
        <w:tc>
          <w:tcPr>
            <w:tcW w:w="1778" w:type="dxa"/>
            <w:vMerge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9B5C43" w:rsidRDefault="009B5C43" w:rsidP="009B5C43"/>
        </w:tc>
        <w:tc>
          <w:tcPr>
            <w:tcW w:w="2498" w:type="dxa"/>
            <w:vMerge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B5C43" w:rsidRDefault="009B5C43" w:rsidP="009B5C43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研究开发职工数（人）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4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9B5C43" w:rsidTr="0093104B">
        <w:trPr>
          <w:trHeight w:val="1528"/>
        </w:trPr>
        <w:tc>
          <w:tcPr>
            <w:tcW w:w="1778" w:type="dxa"/>
            <w:vMerge w:val="restart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企业资质</w:t>
            </w:r>
          </w:p>
        </w:tc>
        <w:tc>
          <w:tcPr>
            <w:tcW w:w="6791" w:type="dxa"/>
            <w:gridSpan w:val="3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360" w:lineRule="exact"/>
              <w:rPr>
                <w:rFonts w:asci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kern w:val="0"/>
                <w:sz w:val="22"/>
                <w:szCs w:val="22"/>
              </w:rPr>
              <w:t>近三年列入：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cs="仿宋_GB2312" w:hint="eastAsia"/>
                <w:kern w:val="0"/>
                <w:sz w:val="22"/>
                <w:szCs w:val="22"/>
              </w:rPr>
              <w:t>国家鼓励的重点软件企业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仿宋_GB2312" w:eastAsia="仿宋_GB2312" w:cs="仿宋_GB2312" w:hint="eastAsia"/>
                <w:kern w:val="0"/>
                <w:sz w:val="22"/>
                <w:szCs w:val="22"/>
              </w:rPr>
              <w:t>国家专精特新“小巨人”</w:t>
            </w:r>
          </w:p>
          <w:p w:rsidR="009B5C43" w:rsidRDefault="009B5C43" w:rsidP="009B5C43">
            <w:pPr>
              <w:pStyle w:val="a3"/>
              <w:spacing w:after="0" w:line="360" w:lineRule="exact"/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仿宋_GB2312" w:eastAsia="仿宋_GB2312" w:cs="仿宋_GB2312" w:hint="eastAsia"/>
                <w:kern w:val="0"/>
                <w:sz w:val="22"/>
                <w:szCs w:val="22"/>
              </w:rPr>
              <w:t>牵头或参与软件领域国家级项目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cs="仿宋_GB2312" w:hint="eastAsia"/>
                <w:kern w:val="0"/>
                <w:sz w:val="22"/>
                <w:szCs w:val="22"/>
              </w:rPr>
              <w:t>工信部软件（工业互联网）、新一代信息技术及数据安全（网络安全）领域的优秀软件产品（解决方案/典型案例）</w:t>
            </w:r>
          </w:p>
        </w:tc>
      </w:tr>
      <w:tr w:rsidR="009B5C43" w:rsidTr="0093104B">
        <w:trPr>
          <w:trHeight w:val="406"/>
        </w:trPr>
        <w:tc>
          <w:tcPr>
            <w:tcW w:w="1778" w:type="dxa"/>
            <w:vMerge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9B5C43" w:rsidRDefault="009B5C43" w:rsidP="009B5C43"/>
        </w:tc>
        <w:tc>
          <w:tcPr>
            <w:tcW w:w="6791" w:type="dxa"/>
            <w:gridSpan w:val="3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360" w:lineRule="exact"/>
              <w:rPr>
                <w:rFonts w:asci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A股、港股、美股等上市;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宁波市“专精特新”中小企业</w:t>
            </w:r>
          </w:p>
        </w:tc>
      </w:tr>
      <w:tr w:rsidR="009B5C43" w:rsidTr="0093104B">
        <w:trPr>
          <w:trHeight w:val="788"/>
        </w:trPr>
        <w:tc>
          <w:tcPr>
            <w:tcW w:w="1778" w:type="dxa"/>
            <w:vMerge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9B5C43" w:rsidRDefault="009B5C43" w:rsidP="009B5C43"/>
        </w:tc>
        <w:tc>
          <w:tcPr>
            <w:tcW w:w="6791" w:type="dxa"/>
            <w:gridSpan w:val="3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360" w:lineRule="exact"/>
              <w:rPr>
                <w:rFonts w:asci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cs="仿宋_GB2312" w:hint="eastAsia"/>
                <w:kern w:val="0"/>
                <w:sz w:val="22"/>
                <w:szCs w:val="22"/>
              </w:rPr>
              <w:t>具有有效期内的ISO9000或ISO20000系列认证</w:t>
            </w:r>
          </w:p>
          <w:p w:rsidR="009B5C43" w:rsidRDefault="009B5C43" w:rsidP="009B5C43">
            <w:pPr>
              <w:spacing w:line="360" w:lineRule="exact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cs="仿宋_GB2312" w:hint="eastAsia"/>
                <w:kern w:val="0"/>
                <w:sz w:val="22"/>
                <w:szCs w:val="22"/>
              </w:rPr>
              <w:t>具有CMMI（或CSMM）三级及以上认证</w:t>
            </w:r>
          </w:p>
        </w:tc>
      </w:tr>
      <w:tr w:rsidR="009B5C43" w:rsidTr="009B5C43">
        <w:trPr>
          <w:trHeight w:val="447"/>
        </w:trPr>
        <w:tc>
          <w:tcPr>
            <w:tcW w:w="8569" w:type="dxa"/>
            <w:gridSpan w:val="4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三、产品情况</w:t>
            </w:r>
          </w:p>
        </w:tc>
      </w:tr>
      <w:tr w:rsidR="009B5C43" w:rsidTr="009B5C43">
        <w:trPr>
          <w:trHeight w:val="870"/>
        </w:trPr>
        <w:tc>
          <w:tcPr>
            <w:tcW w:w="1778" w:type="dxa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首版次软件</w:t>
            </w:r>
          </w:p>
        </w:tc>
        <w:tc>
          <w:tcPr>
            <w:tcW w:w="6791" w:type="dxa"/>
            <w:gridSpan w:val="3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360" w:lineRule="exact"/>
              <w:rPr>
                <w:rFonts w:ascii="仿宋_GB2312" w:eastAsia="仿宋_GB2312" w:cs="仿宋_GB2312"/>
                <w:kern w:val="0"/>
                <w:sz w:val="22"/>
                <w:szCs w:val="22"/>
                <w:u w:val="single"/>
              </w:rPr>
            </w:pPr>
            <w:r>
              <w:rPr>
                <w:rFonts w:ascii="仿宋_GB2312" w:eastAsia="仿宋_GB2312" w:cs="仿宋_GB2312" w:hint="eastAsia"/>
                <w:kern w:val="0"/>
                <w:sz w:val="22"/>
                <w:szCs w:val="22"/>
              </w:rPr>
              <w:t>□国内、省内软件首版次产品：</w:t>
            </w:r>
            <w:r>
              <w:rPr>
                <w:rFonts w:ascii="仿宋_GB2312" w:eastAsia="仿宋_GB2312" w:cs="仿宋_GB2312" w:hint="eastAsia"/>
                <w:kern w:val="0"/>
                <w:sz w:val="22"/>
                <w:szCs w:val="22"/>
                <w:u w:val="single"/>
              </w:rPr>
              <w:t xml:space="preserve">   （具体名称）                          </w:t>
            </w:r>
          </w:p>
          <w:p w:rsidR="009B5C43" w:rsidRDefault="009B5C43" w:rsidP="009B5C43">
            <w:pPr>
              <w:spacing w:line="360" w:lineRule="exact"/>
            </w:pPr>
            <w:r>
              <w:rPr>
                <w:rFonts w:ascii="仿宋_GB2312" w:eastAsia="仿宋_GB2312" w:cs="仿宋_GB2312" w:hint="eastAsia"/>
                <w:kern w:val="0"/>
                <w:sz w:val="22"/>
                <w:szCs w:val="22"/>
              </w:rPr>
              <w:t>□市内软件首版次产品：</w:t>
            </w:r>
            <w:r>
              <w:rPr>
                <w:rFonts w:ascii="仿宋_GB2312" w:eastAsia="仿宋_GB2312" w:cs="仿宋_GB2312" w:hint="eastAsia"/>
                <w:kern w:val="0"/>
                <w:sz w:val="22"/>
                <w:szCs w:val="22"/>
                <w:u w:val="single"/>
              </w:rPr>
              <w:t xml:space="preserve">  （具体名称）  </w:t>
            </w:r>
            <w:r>
              <w:rPr>
                <w:u w:val="single"/>
              </w:rPr>
              <w:t xml:space="preserve">                   </w:t>
            </w:r>
          </w:p>
        </w:tc>
      </w:tr>
      <w:tr w:rsidR="009B5C43" w:rsidTr="009B5C43">
        <w:trPr>
          <w:trHeight w:val="870"/>
        </w:trPr>
        <w:tc>
          <w:tcPr>
            <w:tcW w:w="1778" w:type="dxa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标准制定</w:t>
            </w:r>
          </w:p>
        </w:tc>
        <w:tc>
          <w:tcPr>
            <w:tcW w:w="6791" w:type="dxa"/>
            <w:gridSpan w:val="3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2"/>
                <w:szCs w:val="22"/>
                <w:u w:val="single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主持制（修）</w:t>
            </w:r>
            <w:proofErr w:type="gramStart"/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订软件</w:t>
            </w:r>
            <w:proofErr w:type="gramEnd"/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领域：</w:t>
            </w:r>
            <w:r>
              <w:rPr>
                <w:rFonts w:ascii="仿宋_GB2312" w:eastAsia="仿宋_GB2312" w:cs="仿宋_GB2312"/>
                <w:kern w:val="0"/>
                <w:sz w:val="22"/>
                <w:szCs w:val="22"/>
              </w:rPr>
              <w:sym w:font="Wingdings 2" w:char="F0A3"/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国标：</w:t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仿宋_GB2312" w:eastAsia="仿宋_GB2312" w:cs="仿宋_GB2312" w:hint="eastAsia"/>
                <w:kern w:val="0"/>
                <w:sz w:val="22"/>
                <w:szCs w:val="22"/>
                <w:u w:val="single"/>
              </w:rPr>
              <w:t>（具体名称）</w:t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  <w:u w:val="single"/>
              </w:rPr>
              <w:t xml:space="preserve">                    </w:t>
            </w:r>
          </w:p>
          <w:p w:rsidR="009B5C43" w:rsidRDefault="009B5C43" w:rsidP="009B5C4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2"/>
                <w:szCs w:val="22"/>
                <w:u w:val="single"/>
              </w:rPr>
            </w:pPr>
            <w:r>
              <w:rPr>
                <w:rFonts w:ascii="仿宋_GB2312" w:eastAsia="仿宋_GB2312" w:cs="仿宋_GB2312" w:hint="eastAsia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行标：</w:t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仿宋_GB2312" w:eastAsia="仿宋_GB2312" w:cs="仿宋_GB2312" w:hint="eastAsia"/>
                <w:kern w:val="0"/>
                <w:sz w:val="22"/>
                <w:szCs w:val="22"/>
                <w:u w:val="single"/>
              </w:rPr>
              <w:t>（具体名称）</w:t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ascii="仿宋_GB2312" w:eastAsia="仿宋_GB2312" w:cs="仿宋_GB2312" w:hint="eastAsia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地标</w:t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  <w:u w:val="single"/>
              </w:rPr>
              <w:t xml:space="preserve">：    </w:t>
            </w:r>
            <w:r>
              <w:rPr>
                <w:rFonts w:ascii="仿宋_GB2312" w:eastAsia="仿宋_GB2312" w:cs="仿宋_GB2312" w:hint="eastAsia"/>
                <w:kern w:val="0"/>
                <w:sz w:val="22"/>
                <w:szCs w:val="22"/>
                <w:u w:val="single"/>
              </w:rPr>
              <w:t>（具体名称）</w:t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  <w:u w:val="single"/>
              </w:rPr>
              <w:t xml:space="preserve">                    </w:t>
            </w:r>
          </w:p>
          <w:p w:rsidR="009B5C43" w:rsidRDefault="009B5C43" w:rsidP="009B5C43">
            <w:pPr>
              <w:spacing w:line="360" w:lineRule="exact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团标：</w:t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仿宋_GB2312" w:eastAsia="仿宋_GB2312" w:cs="仿宋_GB2312" w:hint="eastAsia"/>
                <w:kern w:val="0"/>
                <w:sz w:val="22"/>
                <w:szCs w:val="22"/>
                <w:u w:val="single"/>
              </w:rPr>
              <w:t>（具体名称）</w:t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  <w:u w:val="single"/>
              </w:rPr>
              <w:t xml:space="preserve">         （</w:t>
            </w:r>
            <w:proofErr w:type="gramStart"/>
            <w:r>
              <w:rPr>
                <w:rFonts w:ascii="仿宋_GB2312" w:eastAsia="仿宋_GB2312" w:hint="eastAsia"/>
                <w:kern w:val="0"/>
                <w:sz w:val="22"/>
                <w:szCs w:val="22"/>
                <w:u w:val="single"/>
              </w:rPr>
              <w:t>若数量</w:t>
            </w:r>
            <w:proofErr w:type="gramEnd"/>
            <w:r>
              <w:rPr>
                <w:rFonts w:ascii="仿宋_GB2312" w:eastAsia="仿宋_GB2312" w:hint="eastAsia"/>
                <w:kern w:val="0"/>
                <w:sz w:val="22"/>
                <w:szCs w:val="22"/>
                <w:u w:val="single"/>
              </w:rPr>
              <w:t>很多，附件中提交清单）</w:t>
            </w:r>
          </w:p>
        </w:tc>
      </w:tr>
      <w:tr w:rsidR="009B5C43" w:rsidTr="009B5C43">
        <w:trPr>
          <w:trHeight w:val="506"/>
        </w:trPr>
        <w:tc>
          <w:tcPr>
            <w:tcW w:w="8569" w:type="dxa"/>
            <w:gridSpan w:val="4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9B5C43" w:rsidRDefault="009B5C43" w:rsidP="009B5C4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lastRenderedPageBreak/>
              <w:t>四</w:t>
            </w:r>
            <w:r>
              <w:rPr>
                <w:rFonts w:eastAsia="黑体" w:hint="eastAsia"/>
                <w:sz w:val="28"/>
                <w:szCs w:val="28"/>
              </w:rPr>
              <w:t>、</w:t>
            </w:r>
            <w:r>
              <w:rPr>
                <w:rFonts w:eastAsia="黑体"/>
                <w:sz w:val="28"/>
                <w:szCs w:val="28"/>
              </w:rPr>
              <w:t>申报材料真实性承诺书</w:t>
            </w:r>
          </w:p>
        </w:tc>
      </w:tr>
      <w:tr w:rsidR="009B5C43" w:rsidTr="009B5C43">
        <w:trPr>
          <w:trHeight w:val="870"/>
        </w:trPr>
        <w:tc>
          <w:tcPr>
            <w:tcW w:w="8569" w:type="dxa"/>
            <w:gridSpan w:val="4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9B5C43" w:rsidRDefault="009B5C43" w:rsidP="009B5C43">
            <w:pPr>
              <w:widowControl/>
              <w:suppressAutoHyphens w:val="0"/>
              <w:adjustRightInd w:val="0"/>
              <w:snapToGrid w:val="0"/>
              <w:spacing w:line="480" w:lineRule="atLeast"/>
              <w:ind w:firstLineChars="200" w:firstLine="560"/>
              <w:jc w:val="left"/>
              <w:rPr>
                <w:rFonts w:asci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8"/>
                <w:szCs w:val="28"/>
              </w:rPr>
              <w:t>本单位承诺，本单位所提交的所有申报材料是真实、完整、有效的，近三年未发生重大（含）以上安全、环保事故（事件）或纳入严重失信主体名单的。如存在提供虚假资料或凭证行为，无论最终是否获得政策支持，由此产生的法律责任及其他所有后果（政策期内不得再次申报本项目），本单位都将全部承担。</w:t>
            </w:r>
          </w:p>
          <w:p w:rsidR="009B5C43" w:rsidRDefault="009B5C43" w:rsidP="009B5C43">
            <w:pPr>
              <w:snapToGrid w:val="0"/>
              <w:spacing w:line="480" w:lineRule="atLeast"/>
              <w:ind w:right="240" w:firstLineChars="750" w:firstLine="2100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9B5C43" w:rsidRDefault="009B5C43" w:rsidP="009B5C43">
            <w:pPr>
              <w:snapToGrid w:val="0"/>
              <w:spacing w:line="480" w:lineRule="atLeast"/>
              <w:ind w:right="240" w:firstLineChars="750" w:firstLine="2100"/>
              <w:jc w:val="righ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法定代表人（签字/签章）：      </w:t>
            </w:r>
          </w:p>
          <w:p w:rsidR="009B5C43" w:rsidRDefault="009B5C43" w:rsidP="009B5C43">
            <w:pPr>
              <w:snapToGrid w:val="0"/>
              <w:spacing w:line="480" w:lineRule="atLeast"/>
              <w:ind w:right="240" w:firstLineChars="750" w:firstLine="210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              单位（盖章）</w:t>
            </w:r>
          </w:p>
          <w:p w:rsidR="009B5C43" w:rsidRDefault="009B5C43" w:rsidP="00C94944">
            <w:pPr>
              <w:snapToGrid w:val="0"/>
              <w:spacing w:line="480" w:lineRule="atLeast"/>
              <w:ind w:right="520" w:firstLineChars="750" w:firstLine="2100"/>
              <w:jc w:val="righ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="00C94944"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   日</w:t>
            </w:r>
          </w:p>
          <w:p w:rsidR="009B5C43" w:rsidRDefault="009B5C43" w:rsidP="009B5C43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</w:tbl>
    <w:p w:rsidR="001622BF" w:rsidRDefault="001622BF">
      <w:pPr>
        <w:pStyle w:val="a3"/>
      </w:pPr>
    </w:p>
    <w:p w:rsidR="001622BF" w:rsidRDefault="001622BF"/>
    <w:p w:rsidR="001622BF" w:rsidRDefault="001622BF">
      <w:pPr>
        <w:pStyle w:val="5"/>
      </w:pPr>
    </w:p>
    <w:p w:rsidR="001622BF" w:rsidRDefault="001622BF"/>
    <w:p w:rsidR="001622BF" w:rsidRDefault="001622BF">
      <w:pPr>
        <w:pStyle w:val="5"/>
      </w:pPr>
    </w:p>
    <w:p w:rsidR="001622BF" w:rsidRDefault="001622BF"/>
    <w:p w:rsidR="001622BF" w:rsidRDefault="001622BF">
      <w:pPr>
        <w:pStyle w:val="5"/>
      </w:pPr>
    </w:p>
    <w:p w:rsidR="001622BF" w:rsidRDefault="001622BF"/>
    <w:p w:rsidR="001622BF" w:rsidRDefault="001622BF">
      <w:pPr>
        <w:pStyle w:val="5"/>
      </w:pPr>
    </w:p>
    <w:p w:rsidR="001622BF" w:rsidRDefault="001622BF"/>
    <w:p w:rsidR="001622BF" w:rsidRDefault="001622BF">
      <w:pPr>
        <w:pStyle w:val="5"/>
      </w:pPr>
    </w:p>
    <w:p w:rsidR="001622BF" w:rsidRDefault="001622BF"/>
    <w:p w:rsidR="001622BF" w:rsidRDefault="001622BF">
      <w:pPr>
        <w:pStyle w:val="5"/>
      </w:pPr>
    </w:p>
    <w:p w:rsidR="001622BF" w:rsidRDefault="001622BF"/>
    <w:p w:rsidR="001622BF" w:rsidRDefault="001622BF">
      <w:pPr>
        <w:pStyle w:val="5"/>
      </w:pPr>
    </w:p>
    <w:p w:rsidR="001622BF" w:rsidRDefault="001622BF"/>
    <w:p w:rsidR="001622BF" w:rsidRDefault="001622BF">
      <w:pPr>
        <w:pStyle w:val="5"/>
      </w:pPr>
    </w:p>
    <w:p w:rsidR="001622BF" w:rsidRDefault="001622BF"/>
    <w:p w:rsidR="001622BF" w:rsidRDefault="001622BF">
      <w:pPr>
        <w:pStyle w:val="5"/>
      </w:pPr>
    </w:p>
    <w:p w:rsidR="001622BF" w:rsidRDefault="001622BF"/>
    <w:p w:rsidR="001622BF" w:rsidRDefault="001622BF">
      <w:pPr>
        <w:pStyle w:val="5"/>
      </w:pPr>
    </w:p>
    <w:p w:rsidR="001622BF" w:rsidRDefault="001622BF"/>
    <w:p w:rsidR="001622BF" w:rsidRDefault="001622BF">
      <w:pPr>
        <w:pStyle w:val="5"/>
      </w:pPr>
    </w:p>
    <w:p w:rsidR="001622BF" w:rsidRDefault="001622BF"/>
    <w:p w:rsidR="001622BF" w:rsidRDefault="00F40422" w:rsidP="0093104B">
      <w:pPr>
        <w:spacing w:afterLines="50" w:after="156" w:line="580" w:lineRule="exact"/>
        <w:ind w:firstLineChars="43" w:firstLine="138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lastRenderedPageBreak/>
        <w:t>附件3-2</w:t>
      </w:r>
    </w:p>
    <w:p w:rsidR="001622BF" w:rsidRPr="0093104B" w:rsidRDefault="00F40422" w:rsidP="0093104B">
      <w:pPr>
        <w:spacing w:line="540" w:lineRule="exact"/>
        <w:jc w:val="center"/>
        <w:rPr>
          <w:rFonts w:ascii="方正小标宋简体" w:eastAsia="方正小标宋简体" w:cs="创艺简标宋"/>
          <w:sz w:val="40"/>
          <w:szCs w:val="40"/>
        </w:rPr>
      </w:pPr>
      <w:r w:rsidRPr="0093104B">
        <w:rPr>
          <w:rFonts w:ascii="方正小标宋简体" w:eastAsia="方正小标宋简体" w:cs="创艺简标宋" w:hint="eastAsia"/>
          <w:sz w:val="40"/>
          <w:szCs w:val="40"/>
        </w:rPr>
        <w:t>新设企业首次上</w:t>
      </w:r>
      <w:proofErr w:type="gramStart"/>
      <w:r w:rsidRPr="0093104B">
        <w:rPr>
          <w:rFonts w:ascii="方正小标宋简体" w:eastAsia="方正小标宋简体" w:cs="创艺简标宋" w:hint="eastAsia"/>
          <w:sz w:val="40"/>
          <w:szCs w:val="40"/>
        </w:rPr>
        <w:t>规</w:t>
      </w:r>
      <w:proofErr w:type="gramEnd"/>
      <w:r w:rsidRPr="0093104B">
        <w:rPr>
          <w:rFonts w:ascii="方正小标宋简体" w:eastAsia="方正小标宋简体" w:cs="创艺简标宋" w:hint="eastAsia"/>
          <w:sz w:val="40"/>
          <w:szCs w:val="40"/>
        </w:rPr>
        <w:t>奖励申报表</w:t>
      </w:r>
    </w:p>
    <w:tbl>
      <w:tblPr>
        <w:tblpPr w:leftFromText="180" w:rightFromText="180" w:vertAnchor="text" w:horzAnchor="margin" w:tblpXSpec="center" w:tblpY="249"/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3"/>
        <w:gridCol w:w="2614"/>
        <w:gridCol w:w="2056"/>
        <w:gridCol w:w="112"/>
        <w:gridCol w:w="2126"/>
      </w:tblGrid>
      <w:tr w:rsidR="0093104B" w:rsidTr="00C94944">
        <w:trPr>
          <w:trHeight w:val="414"/>
        </w:trPr>
        <w:tc>
          <w:tcPr>
            <w:tcW w:w="8571" w:type="dxa"/>
            <w:gridSpan w:val="5"/>
            <w:tcBorders>
              <w:tl2br w:val="nil"/>
              <w:tr2bl w:val="nil"/>
            </w:tcBorders>
            <w:vAlign w:val="center"/>
          </w:tcPr>
          <w:p w:rsidR="0093104B" w:rsidRDefault="0093104B" w:rsidP="0093104B">
            <w:pPr>
              <w:spacing w:line="440" w:lineRule="exact"/>
              <w:jc w:val="center"/>
            </w:pPr>
            <w:r>
              <w:rPr>
                <w:rFonts w:ascii="黑体" w:eastAsia="黑体" w:hint="eastAsia"/>
                <w:sz w:val="28"/>
                <w:szCs w:val="28"/>
              </w:rPr>
              <w:t>一、申报企业基本情况</w:t>
            </w:r>
          </w:p>
        </w:tc>
      </w:tr>
      <w:tr w:rsidR="0093104B" w:rsidTr="0093104B"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:rsidR="0093104B" w:rsidRDefault="0093104B" w:rsidP="0093104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企业名称</w:t>
            </w:r>
          </w:p>
        </w:tc>
        <w:tc>
          <w:tcPr>
            <w:tcW w:w="2614" w:type="dxa"/>
            <w:tcBorders>
              <w:tl2br w:val="nil"/>
              <w:tr2bl w:val="nil"/>
            </w:tcBorders>
            <w:vAlign w:val="center"/>
          </w:tcPr>
          <w:p w:rsidR="0093104B" w:rsidRDefault="0093104B" w:rsidP="0093104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 w:rsidR="0093104B" w:rsidRDefault="0093104B" w:rsidP="0093104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统一社会信用代码</w:t>
            </w:r>
          </w:p>
        </w:tc>
        <w:tc>
          <w:tcPr>
            <w:tcW w:w="2238" w:type="dxa"/>
            <w:gridSpan w:val="2"/>
            <w:tcBorders>
              <w:tl2br w:val="nil"/>
              <w:tr2bl w:val="nil"/>
            </w:tcBorders>
            <w:vAlign w:val="center"/>
          </w:tcPr>
          <w:p w:rsidR="0093104B" w:rsidRDefault="0093104B" w:rsidP="0093104B">
            <w:pPr>
              <w:spacing w:line="440" w:lineRule="exact"/>
              <w:rPr>
                <w:rFonts w:ascii="仿宋_GB2312" w:eastAsia="仿宋_GB2312"/>
              </w:rPr>
            </w:pPr>
          </w:p>
        </w:tc>
      </w:tr>
      <w:tr w:rsidR="0093104B" w:rsidTr="0093104B"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:rsidR="0093104B" w:rsidRDefault="0093104B" w:rsidP="0093104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注册时间</w:t>
            </w:r>
          </w:p>
        </w:tc>
        <w:tc>
          <w:tcPr>
            <w:tcW w:w="2614" w:type="dxa"/>
            <w:tcBorders>
              <w:tl2br w:val="nil"/>
              <w:tr2bl w:val="nil"/>
            </w:tcBorders>
            <w:vAlign w:val="center"/>
          </w:tcPr>
          <w:p w:rsidR="0093104B" w:rsidRPr="0093104B" w:rsidRDefault="0093104B" w:rsidP="0093104B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93104B">
              <w:rPr>
                <w:rFonts w:ascii="仿宋_GB2312" w:eastAsia="仿宋_GB2312" w:hint="eastAsia"/>
                <w:szCs w:val="21"/>
              </w:rPr>
              <w:t>（自动提取）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 w:rsidR="0093104B" w:rsidRDefault="0093104B" w:rsidP="0093104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注册资金（万元）</w:t>
            </w:r>
          </w:p>
        </w:tc>
        <w:tc>
          <w:tcPr>
            <w:tcW w:w="2238" w:type="dxa"/>
            <w:gridSpan w:val="2"/>
            <w:tcBorders>
              <w:tl2br w:val="nil"/>
              <w:tr2bl w:val="nil"/>
            </w:tcBorders>
            <w:vAlign w:val="center"/>
          </w:tcPr>
          <w:p w:rsidR="0093104B" w:rsidRDefault="0093104B" w:rsidP="0093104B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（自动提取）</w:t>
            </w:r>
          </w:p>
        </w:tc>
      </w:tr>
      <w:tr w:rsidR="0093104B" w:rsidTr="0093104B">
        <w:trPr>
          <w:trHeight w:val="674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:rsidR="0093104B" w:rsidRDefault="0093104B" w:rsidP="0093104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6908" w:type="dxa"/>
            <w:gridSpan w:val="4"/>
            <w:tcBorders>
              <w:tl2br w:val="nil"/>
              <w:tr2bl w:val="nil"/>
            </w:tcBorders>
            <w:vAlign w:val="center"/>
          </w:tcPr>
          <w:p w:rsidR="0093104B" w:rsidRDefault="0093104B" w:rsidP="0093104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104B" w:rsidTr="0093104B">
        <w:trPr>
          <w:trHeight w:val="591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:rsidR="0093104B" w:rsidRDefault="0093104B" w:rsidP="0093104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2614" w:type="dxa"/>
            <w:tcBorders>
              <w:tl2br w:val="nil"/>
              <w:tr2bl w:val="nil"/>
            </w:tcBorders>
            <w:vAlign w:val="center"/>
          </w:tcPr>
          <w:p w:rsidR="0093104B" w:rsidRDefault="0093104B" w:rsidP="0093104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 w:rsidR="0093104B" w:rsidRDefault="0093104B" w:rsidP="0093104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238" w:type="dxa"/>
            <w:gridSpan w:val="2"/>
            <w:tcBorders>
              <w:tl2br w:val="nil"/>
              <w:tr2bl w:val="nil"/>
            </w:tcBorders>
            <w:vAlign w:val="center"/>
          </w:tcPr>
          <w:p w:rsidR="0093104B" w:rsidRDefault="0093104B" w:rsidP="0093104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104B" w:rsidTr="0093104B">
        <w:trPr>
          <w:trHeight w:val="1833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:rsidR="0093104B" w:rsidRDefault="0093104B" w:rsidP="0093104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企业简介</w:t>
            </w:r>
          </w:p>
        </w:tc>
        <w:tc>
          <w:tcPr>
            <w:tcW w:w="6908" w:type="dxa"/>
            <w:gridSpan w:val="4"/>
            <w:tcBorders>
              <w:tl2br w:val="nil"/>
              <w:tr2bl w:val="nil"/>
            </w:tcBorders>
            <w:vAlign w:val="center"/>
          </w:tcPr>
          <w:p w:rsidR="0093104B" w:rsidRDefault="0093104B" w:rsidP="0093104B"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（企业主导产品及应用领域、研发创新能力、获得的知识产权及成果、提供技术支持和服务能力及条件等，字数300以内。</w:t>
            </w:r>
          </w:p>
        </w:tc>
      </w:tr>
      <w:tr w:rsidR="0093104B" w:rsidTr="00C94944">
        <w:trPr>
          <w:trHeight w:val="450"/>
        </w:trPr>
        <w:tc>
          <w:tcPr>
            <w:tcW w:w="8571" w:type="dxa"/>
            <w:gridSpan w:val="5"/>
            <w:tcBorders>
              <w:tl2br w:val="nil"/>
              <w:tr2bl w:val="nil"/>
            </w:tcBorders>
            <w:vAlign w:val="center"/>
          </w:tcPr>
          <w:p w:rsidR="0093104B" w:rsidRDefault="0093104B" w:rsidP="0093104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二、投资设立的母公司情况</w:t>
            </w:r>
          </w:p>
        </w:tc>
      </w:tr>
      <w:tr w:rsidR="0093104B" w:rsidTr="0093104B">
        <w:trPr>
          <w:trHeight w:val="636"/>
        </w:trPr>
        <w:tc>
          <w:tcPr>
            <w:tcW w:w="1663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93104B" w:rsidRDefault="0093104B" w:rsidP="0093104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母公司名称</w:t>
            </w: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4B" w:rsidRDefault="0093104B" w:rsidP="0093104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6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4B" w:rsidRDefault="0093104B" w:rsidP="0093104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统一社会信用代码</w:t>
            </w:r>
          </w:p>
        </w:tc>
        <w:tc>
          <w:tcPr>
            <w:tcW w:w="2238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93104B" w:rsidRDefault="0093104B" w:rsidP="0093104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104B" w:rsidTr="0093104B">
        <w:trPr>
          <w:trHeight w:val="636"/>
        </w:trPr>
        <w:tc>
          <w:tcPr>
            <w:tcW w:w="1663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93104B" w:rsidRDefault="0093104B" w:rsidP="0093104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占股比例（%）</w:t>
            </w: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4B" w:rsidRDefault="0093104B" w:rsidP="0093104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6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4B" w:rsidRDefault="0093104B" w:rsidP="0093104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投资企业是否已享受新设企业首次上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规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奖励：</w:t>
            </w:r>
          </w:p>
        </w:tc>
        <w:tc>
          <w:tcPr>
            <w:tcW w:w="2238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93104B" w:rsidRDefault="0093104B" w:rsidP="0093104B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是    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否</w:t>
            </w:r>
          </w:p>
          <w:p w:rsidR="0093104B" w:rsidRDefault="0093104B" w:rsidP="0093104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104B" w:rsidTr="0093104B">
        <w:trPr>
          <w:trHeight w:val="1561"/>
        </w:trPr>
        <w:tc>
          <w:tcPr>
            <w:tcW w:w="1663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93104B" w:rsidRDefault="0093104B" w:rsidP="0093104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母公司类型</w:t>
            </w:r>
          </w:p>
        </w:tc>
        <w:tc>
          <w:tcPr>
            <w:tcW w:w="6908" w:type="dxa"/>
            <w:gridSpan w:val="4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93104B" w:rsidRDefault="0093104B" w:rsidP="0093104B"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国家级制造业单项冠军企业 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国家级专精特新“小巨人”企业</w:t>
            </w:r>
          </w:p>
          <w:p w:rsidR="0093104B" w:rsidRDefault="0093104B" w:rsidP="0093104B"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国家级电子商务示范企业   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宁波市上市企业</w:t>
            </w:r>
          </w:p>
          <w:p w:rsidR="0093104B" w:rsidRDefault="0093104B" w:rsidP="0093104B"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宁波市制造业“大优强”培育企业  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sym w:font="Wingdings 2" w:char="00A3"/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央企</w:t>
            </w:r>
            <w:proofErr w:type="gramEnd"/>
          </w:p>
        </w:tc>
      </w:tr>
      <w:tr w:rsidR="0093104B" w:rsidTr="00C94944">
        <w:trPr>
          <w:trHeight w:val="511"/>
        </w:trPr>
        <w:tc>
          <w:tcPr>
            <w:tcW w:w="8571" w:type="dxa"/>
            <w:gridSpan w:val="5"/>
            <w:tcBorders>
              <w:tl2br w:val="nil"/>
              <w:tr2bl w:val="nil"/>
            </w:tcBorders>
            <w:vAlign w:val="center"/>
          </w:tcPr>
          <w:p w:rsidR="0093104B" w:rsidRDefault="0093104B" w:rsidP="0093104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三、企业经营情况</w:t>
            </w:r>
          </w:p>
        </w:tc>
      </w:tr>
      <w:tr w:rsidR="0093104B" w:rsidTr="00C94944">
        <w:trPr>
          <w:trHeight w:val="840"/>
        </w:trPr>
        <w:tc>
          <w:tcPr>
            <w:tcW w:w="1663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4B" w:rsidRDefault="0093104B" w:rsidP="0093104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首次上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规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年度</w:t>
            </w:r>
          </w:p>
        </w:tc>
        <w:tc>
          <w:tcPr>
            <w:tcW w:w="2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4B" w:rsidRDefault="0093104B" w:rsidP="0093104B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 年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4B" w:rsidRDefault="0093104B" w:rsidP="0093104B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上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规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年度营业收入</w:t>
            </w:r>
          </w:p>
          <w:p w:rsidR="0093104B" w:rsidRDefault="0093104B" w:rsidP="0093104B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93104B" w:rsidRDefault="0093104B" w:rsidP="0093104B"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93104B" w:rsidTr="00C94944">
        <w:trPr>
          <w:trHeight w:val="441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4B" w:rsidRDefault="0093104B" w:rsidP="0093104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在甬缴纳社保的</w:t>
            </w:r>
            <w:r>
              <w:rPr>
                <w:rFonts w:ascii="仿宋_GB2312" w:eastAsia="仿宋_GB2312" w:hint="eastAsia"/>
                <w:sz w:val="24"/>
              </w:rPr>
              <w:t>在职员工人数（人）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4B" w:rsidRDefault="0093104B" w:rsidP="0093104B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上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规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年度10月份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4B" w:rsidRDefault="0093104B" w:rsidP="0093104B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93104B" w:rsidTr="00C94944">
        <w:trPr>
          <w:trHeight w:val="483"/>
        </w:trPr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4B" w:rsidRDefault="0093104B" w:rsidP="0093104B"/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4B" w:rsidRDefault="0093104B" w:rsidP="0093104B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上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规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年度11月份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4B" w:rsidRDefault="0093104B" w:rsidP="0093104B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93104B" w:rsidTr="00C94944">
        <w:trPr>
          <w:trHeight w:val="532"/>
        </w:trPr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4B" w:rsidRDefault="0093104B" w:rsidP="0093104B"/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4B" w:rsidRDefault="0093104B" w:rsidP="0093104B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上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规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年度12月份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4B" w:rsidRDefault="0093104B" w:rsidP="0093104B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93104B" w:rsidTr="00C94944">
        <w:trPr>
          <w:trHeight w:val="532"/>
        </w:trPr>
        <w:tc>
          <w:tcPr>
            <w:tcW w:w="8571" w:type="dxa"/>
            <w:gridSpan w:val="5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93104B" w:rsidRDefault="0093104B" w:rsidP="0093104B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黑体" w:eastAsia="黑体" w:cs="仿宋_GB2312" w:hint="eastAsia"/>
                <w:sz w:val="28"/>
                <w:szCs w:val="28"/>
              </w:rPr>
              <w:lastRenderedPageBreak/>
              <w:t>四、</w:t>
            </w:r>
            <w:r>
              <w:rPr>
                <w:rFonts w:ascii="黑体" w:eastAsia="黑体" w:hint="eastAsia"/>
                <w:sz w:val="28"/>
                <w:szCs w:val="28"/>
              </w:rPr>
              <w:t>申报材料真实性承诺书</w:t>
            </w:r>
          </w:p>
        </w:tc>
      </w:tr>
      <w:tr w:rsidR="0093104B" w:rsidTr="0093104B">
        <w:trPr>
          <w:trHeight w:val="532"/>
        </w:trPr>
        <w:tc>
          <w:tcPr>
            <w:tcW w:w="8571" w:type="dxa"/>
            <w:gridSpan w:val="5"/>
            <w:tcBorders>
              <w:tl2br w:val="nil"/>
              <w:tr2bl w:val="nil"/>
            </w:tcBorders>
            <w:vAlign w:val="center"/>
          </w:tcPr>
          <w:p w:rsidR="0093104B" w:rsidRDefault="0093104B" w:rsidP="0093104B">
            <w:pPr>
              <w:widowControl/>
              <w:suppressAutoHyphens w:val="0"/>
              <w:adjustRightInd w:val="0"/>
              <w:snapToGrid w:val="0"/>
              <w:spacing w:line="560" w:lineRule="atLeast"/>
              <w:ind w:firstLineChars="200" w:firstLine="560"/>
              <w:jc w:val="left"/>
              <w:rPr>
                <w:rFonts w:asci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8"/>
                <w:szCs w:val="28"/>
              </w:rPr>
              <w:t>本单位承诺，本单位所提交的所有申报材料是真实、完整、有效的，近三年未发生重大（含）以上安全、环保事故（事件）或纳入严重失信主体名单的。如存在提供虚假资料或凭证行为，无论最终是否获得政策支持，由此产生的法律责任及其他所有后果（政策期内不得再次申报本项目），本单位都将全部承担。</w:t>
            </w:r>
          </w:p>
          <w:p w:rsidR="0093104B" w:rsidRDefault="0093104B" w:rsidP="0093104B">
            <w:pPr>
              <w:snapToGrid w:val="0"/>
              <w:spacing w:line="560" w:lineRule="atLeast"/>
              <w:ind w:right="240" w:firstLineChars="750" w:firstLine="2100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93104B" w:rsidRDefault="0093104B" w:rsidP="0093104B">
            <w:pPr>
              <w:snapToGrid w:val="0"/>
              <w:spacing w:line="560" w:lineRule="atLeast"/>
              <w:ind w:right="240" w:firstLineChars="750" w:firstLine="2100"/>
              <w:jc w:val="righ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法定代表人（签字/签章）：      </w:t>
            </w:r>
          </w:p>
          <w:p w:rsidR="0093104B" w:rsidRDefault="0093104B" w:rsidP="0093104B">
            <w:pPr>
              <w:snapToGrid w:val="0"/>
              <w:spacing w:line="560" w:lineRule="atLeast"/>
              <w:ind w:right="240" w:firstLineChars="750" w:firstLine="210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              单位（盖章）</w:t>
            </w:r>
          </w:p>
          <w:p w:rsidR="0093104B" w:rsidRDefault="0093104B" w:rsidP="00C94944">
            <w:pPr>
              <w:snapToGrid w:val="0"/>
              <w:spacing w:line="560" w:lineRule="atLeast"/>
              <w:ind w:right="520" w:firstLineChars="750" w:firstLine="2100"/>
              <w:jc w:val="righ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="00C94944"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   日</w:t>
            </w:r>
          </w:p>
          <w:p w:rsidR="0093104B" w:rsidRDefault="0093104B" w:rsidP="0093104B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 w:rsidR="001622BF" w:rsidRDefault="001622BF">
      <w:pPr>
        <w:spacing w:line="540" w:lineRule="exact"/>
        <w:rPr>
          <w:rFonts w:ascii="创艺简标宋" w:eastAsia="创艺简标宋" w:cs="创艺简标宋"/>
          <w:sz w:val="44"/>
          <w:szCs w:val="44"/>
        </w:rPr>
      </w:pPr>
    </w:p>
    <w:p w:rsidR="001622BF" w:rsidRDefault="001622BF"/>
    <w:p w:rsidR="001622BF" w:rsidRDefault="001622BF">
      <w:pPr>
        <w:pStyle w:val="5"/>
      </w:pPr>
    </w:p>
    <w:p w:rsidR="001622BF" w:rsidRDefault="001622BF"/>
    <w:p w:rsidR="001622BF" w:rsidRDefault="001622BF">
      <w:pPr>
        <w:pStyle w:val="5"/>
      </w:pPr>
    </w:p>
    <w:p w:rsidR="001622BF" w:rsidRDefault="001622BF"/>
    <w:p w:rsidR="001622BF" w:rsidRDefault="001622BF">
      <w:pPr>
        <w:pStyle w:val="5"/>
      </w:pPr>
    </w:p>
    <w:p w:rsidR="001622BF" w:rsidRDefault="001622BF"/>
    <w:p w:rsidR="001622BF" w:rsidRDefault="001622BF">
      <w:pPr>
        <w:pStyle w:val="5"/>
      </w:pPr>
    </w:p>
    <w:p w:rsidR="001622BF" w:rsidRDefault="001622BF"/>
    <w:p w:rsidR="001622BF" w:rsidRDefault="001622BF">
      <w:pPr>
        <w:pStyle w:val="5"/>
      </w:pPr>
    </w:p>
    <w:p w:rsidR="001622BF" w:rsidRDefault="001622BF"/>
    <w:p w:rsidR="001622BF" w:rsidRDefault="001622BF">
      <w:pPr>
        <w:pStyle w:val="5"/>
      </w:pPr>
    </w:p>
    <w:p w:rsidR="001622BF" w:rsidRDefault="001622BF"/>
    <w:p w:rsidR="001622BF" w:rsidRDefault="001622BF">
      <w:pPr>
        <w:pStyle w:val="5"/>
      </w:pPr>
    </w:p>
    <w:p w:rsidR="001622BF" w:rsidRDefault="001622BF"/>
    <w:p w:rsidR="001622BF" w:rsidRDefault="001622BF">
      <w:pPr>
        <w:pStyle w:val="5"/>
      </w:pPr>
    </w:p>
    <w:p w:rsidR="001622BF" w:rsidRDefault="001622BF"/>
    <w:p w:rsidR="001622BF" w:rsidRDefault="001622BF">
      <w:pPr>
        <w:pStyle w:val="5"/>
      </w:pPr>
    </w:p>
    <w:p w:rsidR="001622BF" w:rsidRDefault="001622BF"/>
    <w:p w:rsidR="001622BF" w:rsidRDefault="001622BF">
      <w:pPr>
        <w:pStyle w:val="5"/>
      </w:pPr>
    </w:p>
    <w:p w:rsidR="001622BF" w:rsidRDefault="00F40422" w:rsidP="00C94944">
      <w:pPr>
        <w:spacing w:line="580" w:lineRule="exact"/>
        <w:ind w:firstLineChars="43" w:firstLine="138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lastRenderedPageBreak/>
        <w:t>附件3-3</w:t>
      </w:r>
    </w:p>
    <w:p w:rsidR="001622BF" w:rsidRPr="00C94944" w:rsidRDefault="00F40422">
      <w:pPr>
        <w:jc w:val="center"/>
        <w:rPr>
          <w:rFonts w:ascii="创艺简标宋" w:eastAsia="创艺简标宋" w:cs="创艺简标宋"/>
          <w:sz w:val="40"/>
          <w:szCs w:val="40"/>
        </w:rPr>
      </w:pPr>
      <w:r w:rsidRPr="00C94944">
        <w:rPr>
          <w:rFonts w:ascii="创艺简标宋" w:eastAsia="创艺简标宋" w:cs="创艺简标宋" w:hint="eastAsia"/>
          <w:sz w:val="40"/>
          <w:szCs w:val="40"/>
        </w:rPr>
        <w:t>标准化建设奖励申报表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7"/>
        <w:gridCol w:w="1049"/>
        <w:gridCol w:w="1449"/>
        <w:gridCol w:w="290"/>
        <w:gridCol w:w="1765"/>
        <w:gridCol w:w="2238"/>
      </w:tblGrid>
      <w:tr w:rsidR="001622BF" w:rsidTr="00C94944">
        <w:trPr>
          <w:trHeight w:val="488"/>
          <w:jc w:val="center"/>
        </w:trPr>
        <w:tc>
          <w:tcPr>
            <w:tcW w:w="8568" w:type="dxa"/>
            <w:gridSpan w:val="6"/>
            <w:tcBorders>
              <w:tl2br w:val="nil"/>
              <w:tr2bl w:val="nil"/>
            </w:tcBorders>
            <w:vAlign w:val="center"/>
          </w:tcPr>
          <w:p w:rsidR="001622BF" w:rsidRDefault="00F40422" w:rsidP="00CE65B8">
            <w:pPr>
              <w:spacing w:line="400" w:lineRule="exact"/>
              <w:jc w:val="center"/>
            </w:pPr>
            <w:r>
              <w:rPr>
                <w:rFonts w:ascii="黑体" w:eastAsia="黑体" w:hint="eastAsia"/>
                <w:sz w:val="28"/>
                <w:szCs w:val="28"/>
              </w:rPr>
              <w:t>一、申报企业基本情况</w:t>
            </w:r>
          </w:p>
        </w:tc>
      </w:tr>
      <w:tr w:rsidR="001622BF">
        <w:trPr>
          <w:jc w:val="center"/>
        </w:trPr>
        <w:tc>
          <w:tcPr>
            <w:tcW w:w="1777" w:type="dxa"/>
            <w:tcBorders>
              <w:tl2br w:val="nil"/>
              <w:tr2bl w:val="nil"/>
            </w:tcBorders>
            <w:vAlign w:val="center"/>
          </w:tcPr>
          <w:p w:rsidR="001622BF" w:rsidRDefault="00F40422" w:rsidP="00CE65B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企业名称</w:t>
            </w:r>
          </w:p>
        </w:tc>
        <w:tc>
          <w:tcPr>
            <w:tcW w:w="2498" w:type="dxa"/>
            <w:gridSpan w:val="2"/>
            <w:tcBorders>
              <w:tl2br w:val="nil"/>
              <w:tr2bl w:val="nil"/>
            </w:tcBorders>
            <w:vAlign w:val="center"/>
          </w:tcPr>
          <w:p w:rsidR="001622BF" w:rsidRDefault="001622BF" w:rsidP="00CE65B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  <w:gridSpan w:val="2"/>
            <w:tcBorders>
              <w:tl2br w:val="nil"/>
              <w:tr2bl w:val="nil"/>
            </w:tcBorders>
            <w:vAlign w:val="center"/>
          </w:tcPr>
          <w:p w:rsidR="001622BF" w:rsidRDefault="00F40422" w:rsidP="00CE65B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统一社会信用代码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vAlign w:val="center"/>
          </w:tcPr>
          <w:p w:rsidR="001622BF" w:rsidRDefault="001622BF" w:rsidP="00CE65B8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1622BF">
        <w:trPr>
          <w:jc w:val="center"/>
        </w:trPr>
        <w:tc>
          <w:tcPr>
            <w:tcW w:w="1777" w:type="dxa"/>
            <w:tcBorders>
              <w:tl2br w:val="nil"/>
              <w:tr2bl w:val="nil"/>
            </w:tcBorders>
            <w:vAlign w:val="center"/>
          </w:tcPr>
          <w:p w:rsidR="001622BF" w:rsidRDefault="00F40422" w:rsidP="00CE65B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注册时间</w:t>
            </w:r>
          </w:p>
        </w:tc>
        <w:tc>
          <w:tcPr>
            <w:tcW w:w="2498" w:type="dxa"/>
            <w:gridSpan w:val="2"/>
            <w:tcBorders>
              <w:tl2br w:val="nil"/>
              <w:tr2bl w:val="nil"/>
            </w:tcBorders>
            <w:vAlign w:val="center"/>
          </w:tcPr>
          <w:p w:rsidR="001622BF" w:rsidRPr="00C94944" w:rsidRDefault="00F40422" w:rsidP="00CE65B8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C94944">
              <w:rPr>
                <w:rFonts w:ascii="仿宋_GB2312" w:eastAsia="仿宋_GB2312" w:hint="eastAsia"/>
                <w:szCs w:val="21"/>
              </w:rPr>
              <w:t>（自动提取）</w:t>
            </w:r>
          </w:p>
        </w:tc>
        <w:tc>
          <w:tcPr>
            <w:tcW w:w="2055" w:type="dxa"/>
            <w:gridSpan w:val="2"/>
            <w:tcBorders>
              <w:tl2br w:val="nil"/>
              <w:tr2bl w:val="nil"/>
            </w:tcBorders>
            <w:vAlign w:val="center"/>
          </w:tcPr>
          <w:p w:rsidR="001622BF" w:rsidRDefault="00F40422" w:rsidP="00CE65B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注册资金（万元）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vAlign w:val="center"/>
          </w:tcPr>
          <w:p w:rsidR="001622BF" w:rsidRDefault="00F40422" w:rsidP="00CE65B8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（自动提取）</w:t>
            </w:r>
          </w:p>
        </w:tc>
      </w:tr>
      <w:tr w:rsidR="001622BF">
        <w:trPr>
          <w:trHeight w:val="455"/>
          <w:jc w:val="center"/>
        </w:trPr>
        <w:tc>
          <w:tcPr>
            <w:tcW w:w="1777" w:type="dxa"/>
            <w:tcBorders>
              <w:tl2br w:val="nil"/>
              <w:tr2bl w:val="nil"/>
            </w:tcBorders>
            <w:vAlign w:val="center"/>
          </w:tcPr>
          <w:p w:rsidR="001622BF" w:rsidRDefault="00F40422" w:rsidP="00CE65B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6791" w:type="dxa"/>
            <w:gridSpan w:val="5"/>
            <w:tcBorders>
              <w:tl2br w:val="nil"/>
              <w:tr2bl w:val="nil"/>
            </w:tcBorders>
            <w:vAlign w:val="center"/>
          </w:tcPr>
          <w:p w:rsidR="001622BF" w:rsidRDefault="001622BF" w:rsidP="00CE65B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22BF">
        <w:trPr>
          <w:trHeight w:val="458"/>
          <w:jc w:val="center"/>
        </w:trPr>
        <w:tc>
          <w:tcPr>
            <w:tcW w:w="1777" w:type="dxa"/>
            <w:tcBorders>
              <w:tl2br w:val="nil"/>
              <w:tr2bl w:val="nil"/>
            </w:tcBorders>
            <w:vAlign w:val="center"/>
          </w:tcPr>
          <w:p w:rsidR="001622BF" w:rsidRDefault="00F40422" w:rsidP="00CE65B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2498" w:type="dxa"/>
            <w:gridSpan w:val="2"/>
            <w:tcBorders>
              <w:tl2br w:val="nil"/>
              <w:tr2bl w:val="nil"/>
            </w:tcBorders>
            <w:vAlign w:val="center"/>
          </w:tcPr>
          <w:p w:rsidR="001622BF" w:rsidRDefault="001622BF" w:rsidP="00CE65B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  <w:gridSpan w:val="2"/>
            <w:tcBorders>
              <w:tl2br w:val="nil"/>
              <w:tr2bl w:val="nil"/>
            </w:tcBorders>
            <w:vAlign w:val="center"/>
          </w:tcPr>
          <w:p w:rsidR="001622BF" w:rsidRDefault="00F40422" w:rsidP="00CE65B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vAlign w:val="center"/>
          </w:tcPr>
          <w:p w:rsidR="001622BF" w:rsidRDefault="001622BF" w:rsidP="00CE65B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22BF" w:rsidTr="00CE65B8">
        <w:trPr>
          <w:trHeight w:val="647"/>
          <w:jc w:val="center"/>
        </w:trPr>
        <w:tc>
          <w:tcPr>
            <w:tcW w:w="1777" w:type="dxa"/>
            <w:tcBorders>
              <w:tl2br w:val="nil"/>
              <w:tr2bl w:val="nil"/>
            </w:tcBorders>
            <w:vAlign w:val="center"/>
          </w:tcPr>
          <w:p w:rsidR="001622BF" w:rsidRDefault="00F40422" w:rsidP="00CE65B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企业简介</w:t>
            </w:r>
          </w:p>
        </w:tc>
        <w:tc>
          <w:tcPr>
            <w:tcW w:w="6791" w:type="dxa"/>
            <w:gridSpan w:val="5"/>
            <w:tcBorders>
              <w:tl2br w:val="nil"/>
              <w:tr2bl w:val="nil"/>
            </w:tcBorders>
            <w:vAlign w:val="center"/>
          </w:tcPr>
          <w:p w:rsidR="001622BF" w:rsidRDefault="00F40422" w:rsidP="00CE65B8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（企业主导产品及应用领域、研发创新能力、获得的知识产权及成果、提供技术支持和服务能力及条件等，字数300以内。</w:t>
            </w:r>
          </w:p>
        </w:tc>
      </w:tr>
      <w:tr w:rsidR="001622BF">
        <w:trPr>
          <w:trHeight w:val="477"/>
          <w:jc w:val="center"/>
        </w:trPr>
        <w:tc>
          <w:tcPr>
            <w:tcW w:w="8568" w:type="dxa"/>
            <w:gridSpan w:val="6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1622BF" w:rsidRDefault="00F40422" w:rsidP="00CE65B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二、</w:t>
            </w:r>
            <w:r>
              <w:rPr>
                <w:rFonts w:ascii="黑体" w:eastAsia="黑体" w:cs="宋体" w:hint="eastAsia"/>
                <w:sz w:val="28"/>
                <w:szCs w:val="28"/>
              </w:rPr>
              <w:t>主持制（修）</w:t>
            </w:r>
            <w:proofErr w:type="gramStart"/>
            <w:r>
              <w:rPr>
                <w:rFonts w:ascii="黑体" w:eastAsia="黑体" w:cs="宋体" w:hint="eastAsia"/>
                <w:sz w:val="28"/>
                <w:szCs w:val="28"/>
              </w:rPr>
              <w:t>订</w:t>
            </w:r>
            <w:r>
              <w:rPr>
                <w:rFonts w:ascii="黑体" w:eastAsia="黑体" w:hint="eastAsia"/>
                <w:sz w:val="28"/>
                <w:szCs w:val="28"/>
              </w:rPr>
              <w:t>团标信息</w:t>
            </w:r>
            <w:proofErr w:type="gramEnd"/>
          </w:p>
        </w:tc>
      </w:tr>
      <w:tr w:rsidR="001622BF">
        <w:trPr>
          <w:trHeight w:val="860"/>
          <w:jc w:val="center"/>
        </w:trPr>
        <w:tc>
          <w:tcPr>
            <w:tcW w:w="1777" w:type="dxa"/>
            <w:vMerge w:val="restart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1622BF" w:rsidRDefault="00F40422" w:rsidP="00CE65B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团体标准名称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 w:rsidP="00CE65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 w:rsidP="00CE65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团体标准分类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1622BF" w:rsidRDefault="00F40422" w:rsidP="00CE65B8"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国民经济行业分类：</w:t>
            </w:r>
          </w:p>
          <w:p w:rsidR="001622BF" w:rsidRDefault="00F40422" w:rsidP="00CE65B8"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I64互联网和相关服务</w:t>
            </w:r>
          </w:p>
          <w:p w:rsidR="001622BF" w:rsidRDefault="00F40422" w:rsidP="00CE65B8"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I65软件和信息技术服务业</w:t>
            </w:r>
          </w:p>
        </w:tc>
      </w:tr>
      <w:tr w:rsidR="001622BF">
        <w:trPr>
          <w:trHeight w:val="2421"/>
          <w:jc w:val="center"/>
        </w:trPr>
        <w:tc>
          <w:tcPr>
            <w:tcW w:w="1777" w:type="dxa"/>
            <w:vMerge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1622BF" w:rsidRDefault="001622BF" w:rsidP="00CE65B8">
            <w:pPr>
              <w:spacing w:line="400" w:lineRule="exact"/>
            </w:pPr>
          </w:p>
        </w:tc>
        <w:tc>
          <w:tcPr>
            <w:tcW w:w="1050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 w:rsidP="00CE65B8">
            <w:pPr>
              <w:spacing w:line="400" w:lineRule="exact"/>
            </w:pPr>
          </w:p>
        </w:tc>
        <w:tc>
          <w:tcPr>
            <w:tcW w:w="173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 w:rsidP="00CE65B8">
            <w:pPr>
              <w:spacing w:line="400" w:lineRule="exact"/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:rsidR="001622BF" w:rsidRDefault="00F40422" w:rsidP="00CE65B8"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国际标准分类：</w:t>
            </w:r>
          </w:p>
          <w:p w:rsidR="001622BF" w:rsidRDefault="00F40422" w:rsidP="00CE65B8"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35.020信息技术（IT）综合</w:t>
            </w:r>
          </w:p>
          <w:p w:rsidR="001622BF" w:rsidRDefault="00F40422" w:rsidP="00CE65B8"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35.060信息技术用语言</w:t>
            </w:r>
          </w:p>
          <w:p w:rsidR="001622BF" w:rsidRDefault="00F40422" w:rsidP="00CE65B8"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35.080软件开发和系统文件</w:t>
            </w:r>
          </w:p>
          <w:p w:rsidR="001622BF" w:rsidRDefault="00F40422" w:rsidP="00CE65B8"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35.140计算机图形技术</w:t>
            </w:r>
          </w:p>
          <w:p w:rsidR="001622BF" w:rsidRDefault="00F40422" w:rsidP="00CE65B8"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35.240信息技术应用</w:t>
            </w:r>
          </w:p>
          <w:p w:rsidR="001622BF" w:rsidRDefault="00F40422" w:rsidP="00CE65B8"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35.030信息安全技术</w:t>
            </w:r>
          </w:p>
        </w:tc>
      </w:tr>
      <w:tr w:rsidR="001622BF" w:rsidTr="00CE65B8">
        <w:trPr>
          <w:trHeight w:val="486"/>
          <w:jc w:val="center"/>
        </w:trPr>
        <w:tc>
          <w:tcPr>
            <w:tcW w:w="1777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1622BF" w:rsidRDefault="00F40422" w:rsidP="00CE65B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团体标准链接</w:t>
            </w:r>
          </w:p>
        </w:tc>
        <w:tc>
          <w:tcPr>
            <w:tcW w:w="6791" w:type="dxa"/>
            <w:gridSpan w:val="5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1622BF" w:rsidRDefault="00F40422" w:rsidP="00CE65B8">
            <w:pPr>
              <w:spacing w:line="400" w:lineRule="exact"/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（在全国团体标准信息平台上的链接信息）</w:t>
            </w:r>
          </w:p>
        </w:tc>
      </w:tr>
      <w:tr w:rsidR="001622BF" w:rsidTr="00C94944">
        <w:trPr>
          <w:trHeight w:val="375"/>
          <w:jc w:val="center"/>
        </w:trPr>
        <w:tc>
          <w:tcPr>
            <w:tcW w:w="8568" w:type="dxa"/>
            <w:gridSpan w:val="6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1622BF" w:rsidRDefault="00F40422" w:rsidP="00CE65B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三</w:t>
            </w:r>
            <w:r>
              <w:rPr>
                <w:rFonts w:eastAsia="黑体" w:hint="eastAsia"/>
                <w:sz w:val="28"/>
                <w:szCs w:val="28"/>
              </w:rPr>
              <w:t>、</w:t>
            </w:r>
            <w:r>
              <w:rPr>
                <w:rFonts w:eastAsia="黑体"/>
                <w:sz w:val="28"/>
                <w:szCs w:val="28"/>
              </w:rPr>
              <w:t>申报材料真实性承诺书</w:t>
            </w:r>
          </w:p>
        </w:tc>
      </w:tr>
      <w:tr w:rsidR="001622BF">
        <w:trPr>
          <w:trHeight w:val="678"/>
          <w:jc w:val="center"/>
        </w:trPr>
        <w:tc>
          <w:tcPr>
            <w:tcW w:w="8568" w:type="dxa"/>
            <w:gridSpan w:val="6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1622BF" w:rsidRDefault="00F40422" w:rsidP="00CE65B8">
            <w:pPr>
              <w:widowControl/>
              <w:suppressAutoHyphens w:val="0"/>
              <w:adjustRightInd w:val="0"/>
              <w:snapToGrid w:val="0"/>
              <w:spacing w:line="400" w:lineRule="exact"/>
              <w:ind w:firstLineChars="200" w:firstLine="560"/>
              <w:jc w:val="left"/>
              <w:rPr>
                <w:rFonts w:asci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8"/>
                <w:szCs w:val="28"/>
              </w:rPr>
              <w:t>本单位承诺，本单位所提交的所有申报材料是真实、完整、有效的，近三年未发生重大（含）以上安全、环保事故（事件）或纳入严重失信主体名单的。如存在提供虚假资料或凭证行为，无论最终是否获得政策支持，由此产生的法律责任及其他所有后果（政策期内不得再次申报本项目），本单位都将全部承担。</w:t>
            </w:r>
          </w:p>
          <w:p w:rsidR="001622BF" w:rsidRDefault="00F40422" w:rsidP="00CE65B8">
            <w:pPr>
              <w:snapToGrid w:val="0"/>
              <w:spacing w:line="400" w:lineRule="exact"/>
              <w:ind w:right="240" w:firstLineChars="750" w:firstLine="2100"/>
              <w:jc w:val="righ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法定代表人（签字/签章）：      </w:t>
            </w:r>
          </w:p>
          <w:p w:rsidR="001622BF" w:rsidRDefault="00F40422" w:rsidP="00CE65B8">
            <w:pPr>
              <w:snapToGrid w:val="0"/>
              <w:spacing w:line="400" w:lineRule="exact"/>
              <w:ind w:right="240" w:firstLineChars="750" w:firstLine="210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              单位（盖章）</w:t>
            </w:r>
          </w:p>
          <w:p w:rsidR="001622BF" w:rsidRDefault="00F40422" w:rsidP="00CE65B8">
            <w:pPr>
              <w:snapToGrid w:val="0"/>
              <w:spacing w:line="400" w:lineRule="exact"/>
              <w:ind w:right="380" w:firstLineChars="750" w:firstLine="2100"/>
              <w:jc w:val="righ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="00C94944"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   日</w:t>
            </w:r>
          </w:p>
        </w:tc>
      </w:tr>
    </w:tbl>
    <w:p w:rsidR="001622BF" w:rsidRDefault="00F40422">
      <w:pPr>
        <w:spacing w:line="580" w:lineRule="exact"/>
        <w:jc w:val="left"/>
        <w:rPr>
          <w:rFonts w:ascii="创艺简标宋" w:eastAsia="创艺简标宋" w:cs="创艺简标宋"/>
          <w:sz w:val="44"/>
          <w:szCs w:val="44"/>
        </w:rPr>
      </w:pPr>
      <w:r>
        <w:rPr>
          <w:rFonts w:ascii="黑体" w:eastAsia="黑体" w:cs="仿宋_GB2312" w:hint="eastAsia"/>
          <w:sz w:val="32"/>
          <w:szCs w:val="32"/>
        </w:rPr>
        <w:lastRenderedPageBreak/>
        <w:t>附件3-4</w:t>
      </w:r>
    </w:p>
    <w:p w:rsidR="001622BF" w:rsidRDefault="00F40422">
      <w:pPr>
        <w:spacing w:line="580" w:lineRule="exact"/>
        <w:jc w:val="center"/>
        <w:rPr>
          <w:rFonts w:ascii="创艺简标宋" w:eastAsia="创艺简标宋" w:cs="创艺简标宋"/>
          <w:sz w:val="44"/>
          <w:szCs w:val="44"/>
        </w:rPr>
      </w:pPr>
      <w:r>
        <w:rPr>
          <w:rFonts w:ascii="创艺简标宋" w:eastAsia="创艺简标宋" w:cs="创艺简标宋" w:hint="eastAsia"/>
          <w:sz w:val="44"/>
          <w:szCs w:val="44"/>
        </w:rPr>
        <w:t>资质认证奖励申报表</w:t>
      </w:r>
    </w:p>
    <w:p w:rsidR="001622BF" w:rsidRDefault="001622BF">
      <w:pPr>
        <w:pStyle w:val="5"/>
      </w:pPr>
    </w:p>
    <w:tbl>
      <w:tblPr>
        <w:tblW w:w="8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7"/>
        <w:gridCol w:w="2720"/>
        <w:gridCol w:w="91"/>
        <w:gridCol w:w="1430"/>
        <w:gridCol w:w="2548"/>
      </w:tblGrid>
      <w:tr w:rsidR="001622BF">
        <w:trPr>
          <w:trHeight w:val="369"/>
          <w:jc w:val="center"/>
        </w:trPr>
        <w:tc>
          <w:tcPr>
            <w:tcW w:w="8566" w:type="dxa"/>
            <w:gridSpan w:val="5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440" w:lineRule="exact"/>
              <w:jc w:val="center"/>
            </w:pPr>
            <w:r>
              <w:rPr>
                <w:rFonts w:ascii="黑体" w:eastAsia="黑体" w:hint="eastAsia"/>
                <w:sz w:val="28"/>
                <w:szCs w:val="28"/>
              </w:rPr>
              <w:t>一、申报企业基本情况</w:t>
            </w:r>
          </w:p>
        </w:tc>
      </w:tr>
      <w:tr w:rsidR="001622BF">
        <w:trPr>
          <w:jc w:val="center"/>
        </w:trPr>
        <w:tc>
          <w:tcPr>
            <w:tcW w:w="1777" w:type="dxa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企业名称</w:t>
            </w:r>
          </w:p>
        </w:tc>
        <w:tc>
          <w:tcPr>
            <w:tcW w:w="2720" w:type="dxa"/>
            <w:tcBorders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统一社会信用代码</w:t>
            </w:r>
          </w:p>
        </w:tc>
        <w:tc>
          <w:tcPr>
            <w:tcW w:w="2548" w:type="dxa"/>
            <w:tcBorders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rPr>
                <w:rFonts w:ascii="仿宋_GB2312" w:eastAsia="仿宋_GB2312"/>
              </w:rPr>
            </w:pPr>
          </w:p>
        </w:tc>
      </w:tr>
      <w:tr w:rsidR="001622BF">
        <w:trPr>
          <w:jc w:val="center"/>
        </w:trPr>
        <w:tc>
          <w:tcPr>
            <w:tcW w:w="1777" w:type="dxa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注册时间</w:t>
            </w:r>
          </w:p>
        </w:tc>
        <w:tc>
          <w:tcPr>
            <w:tcW w:w="2720" w:type="dxa"/>
            <w:tcBorders>
              <w:tl2br w:val="nil"/>
              <w:tr2bl w:val="nil"/>
            </w:tcBorders>
            <w:vAlign w:val="center"/>
          </w:tcPr>
          <w:p w:rsidR="001622BF" w:rsidRPr="00C94944" w:rsidRDefault="00F40422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C94944">
              <w:rPr>
                <w:rFonts w:ascii="仿宋_GB2312" w:eastAsia="仿宋_GB2312" w:hint="eastAsia"/>
                <w:szCs w:val="21"/>
              </w:rPr>
              <w:t>（自动提取）</w:t>
            </w: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 w:rsidR="00B47FD8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注册资金</w:t>
            </w:r>
          </w:p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2548" w:type="dxa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（自动提取）</w:t>
            </w:r>
          </w:p>
        </w:tc>
      </w:tr>
      <w:tr w:rsidR="001622BF">
        <w:trPr>
          <w:trHeight w:val="475"/>
          <w:jc w:val="center"/>
        </w:trPr>
        <w:tc>
          <w:tcPr>
            <w:tcW w:w="1777" w:type="dxa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6789" w:type="dxa"/>
            <w:gridSpan w:val="4"/>
            <w:tcBorders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22BF" w:rsidTr="00B47FD8">
        <w:trPr>
          <w:trHeight w:val="525"/>
          <w:jc w:val="center"/>
        </w:trPr>
        <w:tc>
          <w:tcPr>
            <w:tcW w:w="1777" w:type="dxa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2720" w:type="dxa"/>
            <w:tcBorders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548" w:type="dxa"/>
            <w:tcBorders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22BF" w:rsidTr="00B47FD8">
        <w:trPr>
          <w:trHeight w:val="1270"/>
          <w:jc w:val="center"/>
        </w:trPr>
        <w:tc>
          <w:tcPr>
            <w:tcW w:w="1777" w:type="dxa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企业简介</w:t>
            </w:r>
          </w:p>
        </w:tc>
        <w:tc>
          <w:tcPr>
            <w:tcW w:w="6789" w:type="dxa"/>
            <w:gridSpan w:val="4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（企业主导产品及应用领域、研发创新能力、获得的知识产权及成果、提供技术支持和服务能力及条件等，字数300以内。</w:t>
            </w:r>
          </w:p>
        </w:tc>
      </w:tr>
      <w:tr w:rsidR="001622BF">
        <w:trPr>
          <w:trHeight w:val="418"/>
          <w:jc w:val="center"/>
        </w:trPr>
        <w:tc>
          <w:tcPr>
            <w:tcW w:w="8566" w:type="dxa"/>
            <w:gridSpan w:val="5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二、资质认证基本情况</w:t>
            </w:r>
          </w:p>
        </w:tc>
      </w:tr>
      <w:tr w:rsidR="001622BF" w:rsidTr="00B47FD8">
        <w:trPr>
          <w:trHeight w:val="529"/>
          <w:jc w:val="center"/>
        </w:trPr>
        <w:tc>
          <w:tcPr>
            <w:tcW w:w="1777" w:type="dxa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CSMM证书</w:t>
            </w:r>
          </w:p>
        </w:tc>
        <w:tc>
          <w:tcPr>
            <w:tcW w:w="2811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□四级证书</w:t>
            </w:r>
          </w:p>
          <w:p w:rsidR="001622BF" w:rsidRDefault="00F40422">
            <w:pPr>
              <w:pStyle w:val="a3"/>
              <w:spacing w:after="0" w:line="360" w:lineRule="exact"/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□五级证书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CMMI证书</w:t>
            </w:r>
          </w:p>
        </w:tc>
        <w:tc>
          <w:tcPr>
            <w:tcW w:w="2548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□四级证书</w:t>
            </w:r>
          </w:p>
          <w:p w:rsidR="001622BF" w:rsidRDefault="00F40422">
            <w:pPr>
              <w:spacing w:line="4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□五级证书</w:t>
            </w:r>
          </w:p>
        </w:tc>
      </w:tr>
      <w:tr w:rsidR="001622BF" w:rsidTr="00B47FD8">
        <w:trPr>
          <w:trHeight w:val="54"/>
          <w:jc w:val="center"/>
        </w:trPr>
        <w:tc>
          <w:tcPr>
            <w:tcW w:w="8566" w:type="dxa"/>
            <w:gridSpan w:val="5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三</w:t>
            </w:r>
            <w:r>
              <w:rPr>
                <w:rFonts w:eastAsia="黑体" w:hint="eastAsia"/>
                <w:sz w:val="28"/>
                <w:szCs w:val="28"/>
              </w:rPr>
              <w:t>、</w:t>
            </w:r>
            <w:r>
              <w:rPr>
                <w:rFonts w:eastAsia="黑体"/>
                <w:sz w:val="28"/>
                <w:szCs w:val="28"/>
              </w:rPr>
              <w:t>申报材料真实性承诺书</w:t>
            </w:r>
          </w:p>
        </w:tc>
      </w:tr>
      <w:tr w:rsidR="001622BF">
        <w:trPr>
          <w:trHeight w:val="100"/>
          <w:jc w:val="center"/>
        </w:trPr>
        <w:tc>
          <w:tcPr>
            <w:tcW w:w="8566" w:type="dxa"/>
            <w:gridSpan w:val="5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widowControl/>
              <w:suppressAutoHyphens w:val="0"/>
              <w:adjustRightInd w:val="0"/>
              <w:snapToGrid w:val="0"/>
              <w:spacing w:line="480" w:lineRule="atLeast"/>
              <w:ind w:firstLineChars="200" w:firstLine="560"/>
              <w:jc w:val="left"/>
              <w:rPr>
                <w:rFonts w:asci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8"/>
                <w:szCs w:val="28"/>
              </w:rPr>
              <w:t>本单位承诺，本单位所提交的所有申报材料是真实、完整、有效的，近三年未发生重大（含）以上安全、环保事故（事件）或纳入严重失信主体名单的。如存在提供虚假资料或凭证行为，无论最终是否获得政策支持，由此产生的法律责任及其他所有后果（政策期内不得再次申报本项目），本单位都将全部承担。</w:t>
            </w:r>
          </w:p>
          <w:p w:rsidR="001622BF" w:rsidRDefault="001622BF">
            <w:pPr>
              <w:snapToGrid w:val="0"/>
              <w:spacing w:line="480" w:lineRule="atLeast"/>
              <w:ind w:right="240" w:firstLineChars="750" w:firstLine="2100"/>
              <w:jc w:val="righ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1622BF" w:rsidRDefault="00F40422">
            <w:pPr>
              <w:snapToGrid w:val="0"/>
              <w:spacing w:line="480" w:lineRule="atLeast"/>
              <w:ind w:right="240" w:firstLineChars="750" w:firstLine="2100"/>
              <w:jc w:val="righ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法定代表人（签字/签章）：      </w:t>
            </w:r>
          </w:p>
          <w:p w:rsidR="001622BF" w:rsidRDefault="00F40422">
            <w:pPr>
              <w:snapToGrid w:val="0"/>
              <w:spacing w:line="480" w:lineRule="atLeast"/>
              <w:ind w:right="240" w:firstLineChars="750" w:firstLine="210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              单位（盖章）</w:t>
            </w:r>
          </w:p>
          <w:p w:rsidR="001622BF" w:rsidRDefault="00F40422" w:rsidP="00B47FD8">
            <w:pPr>
              <w:snapToGrid w:val="0"/>
              <w:spacing w:line="480" w:lineRule="atLeast"/>
              <w:ind w:right="520" w:firstLineChars="750" w:firstLine="21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="00B47FD8"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   日</w:t>
            </w:r>
          </w:p>
        </w:tc>
      </w:tr>
    </w:tbl>
    <w:p w:rsidR="00CE65B8" w:rsidRDefault="00CE65B8" w:rsidP="00B47FD8">
      <w:pPr>
        <w:spacing w:line="580" w:lineRule="exact"/>
        <w:ind w:firstLineChars="43" w:firstLine="138"/>
        <w:rPr>
          <w:rFonts w:ascii="黑体" w:eastAsia="黑体" w:cs="仿宋_GB2312" w:hint="eastAsia"/>
          <w:sz w:val="32"/>
          <w:szCs w:val="32"/>
        </w:rPr>
      </w:pPr>
    </w:p>
    <w:p w:rsidR="00CE65B8" w:rsidRDefault="00CE65B8" w:rsidP="00B47FD8">
      <w:pPr>
        <w:spacing w:line="580" w:lineRule="exact"/>
        <w:ind w:firstLineChars="43" w:firstLine="138"/>
        <w:rPr>
          <w:rFonts w:ascii="黑体" w:eastAsia="黑体" w:cs="仿宋_GB2312" w:hint="eastAsia"/>
          <w:sz w:val="32"/>
          <w:szCs w:val="32"/>
        </w:rPr>
      </w:pPr>
    </w:p>
    <w:p w:rsidR="001622BF" w:rsidRDefault="00F40422" w:rsidP="00B47FD8">
      <w:pPr>
        <w:spacing w:line="580" w:lineRule="exact"/>
        <w:ind w:firstLineChars="43" w:firstLine="138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lastRenderedPageBreak/>
        <w:t>附件3-5</w:t>
      </w:r>
    </w:p>
    <w:p w:rsidR="001622BF" w:rsidRPr="00B47FD8" w:rsidRDefault="00F40422" w:rsidP="00B47FD8">
      <w:pPr>
        <w:jc w:val="center"/>
        <w:rPr>
          <w:rFonts w:ascii="创艺简标宋" w:eastAsia="创艺简标宋" w:cs="创艺简标宋"/>
          <w:sz w:val="40"/>
          <w:szCs w:val="40"/>
        </w:rPr>
      </w:pPr>
      <w:r w:rsidRPr="00B47FD8">
        <w:rPr>
          <w:rFonts w:ascii="创艺简标宋" w:eastAsia="创艺简标宋" w:cs="创艺简标宋" w:hint="eastAsia"/>
          <w:sz w:val="40"/>
          <w:szCs w:val="40"/>
        </w:rPr>
        <w:t>开源项目申报表</w:t>
      </w:r>
    </w:p>
    <w:tbl>
      <w:tblPr>
        <w:tblW w:w="8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7"/>
        <w:gridCol w:w="1520"/>
        <w:gridCol w:w="948"/>
        <w:gridCol w:w="252"/>
        <w:gridCol w:w="712"/>
        <w:gridCol w:w="809"/>
        <w:gridCol w:w="348"/>
        <w:gridCol w:w="664"/>
        <w:gridCol w:w="1535"/>
      </w:tblGrid>
      <w:tr w:rsidR="001622BF" w:rsidTr="00A166F3">
        <w:trPr>
          <w:trHeight w:val="347"/>
          <w:jc w:val="center"/>
        </w:trPr>
        <w:tc>
          <w:tcPr>
            <w:tcW w:w="8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440" w:lineRule="exact"/>
              <w:jc w:val="center"/>
            </w:pPr>
            <w:r>
              <w:rPr>
                <w:rFonts w:ascii="黑体" w:eastAsia="黑体" w:hint="eastAsia"/>
                <w:sz w:val="28"/>
                <w:szCs w:val="28"/>
              </w:rPr>
              <w:t>一、申报企业基本情况</w:t>
            </w:r>
          </w:p>
        </w:tc>
      </w:tr>
      <w:tr w:rsidR="001622B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企业名称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统一社会信用代码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rPr>
                <w:rFonts w:ascii="仿宋_GB2312" w:eastAsia="仿宋_GB2312"/>
              </w:rPr>
            </w:pPr>
          </w:p>
        </w:tc>
      </w:tr>
      <w:tr w:rsidR="001622BF" w:rsidTr="00A166F3">
        <w:trPr>
          <w:trHeight w:val="421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注册时间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Pr="00A166F3" w:rsidRDefault="00F40422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A166F3">
              <w:rPr>
                <w:rFonts w:ascii="仿宋_GB2312" w:eastAsia="仿宋_GB2312" w:hint="eastAsia"/>
                <w:szCs w:val="21"/>
              </w:rPr>
              <w:t>（自动提取）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166F3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注册资金</w:t>
            </w:r>
          </w:p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（自动提取）</w:t>
            </w:r>
          </w:p>
        </w:tc>
      </w:tr>
      <w:tr w:rsidR="001622BF" w:rsidTr="00A166F3">
        <w:trPr>
          <w:trHeight w:val="557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6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22BF">
        <w:trPr>
          <w:trHeight w:val="591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22BF" w:rsidTr="00A166F3">
        <w:trPr>
          <w:trHeight w:val="1382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企业简介</w:t>
            </w:r>
          </w:p>
        </w:tc>
        <w:tc>
          <w:tcPr>
            <w:tcW w:w="6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（企业主导产品及应用领域、研发创新能力、获得的知识产权及成果、提供技术支持和服务能力及条件等，字数300以内。）</w:t>
            </w:r>
          </w:p>
        </w:tc>
      </w:tr>
      <w:tr w:rsidR="001622BF">
        <w:trPr>
          <w:trHeight w:val="499"/>
          <w:jc w:val="center"/>
        </w:trPr>
        <w:tc>
          <w:tcPr>
            <w:tcW w:w="8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二、开源项目基本情况</w:t>
            </w:r>
          </w:p>
        </w:tc>
      </w:tr>
      <w:tr w:rsidR="001622BF">
        <w:trPr>
          <w:trHeight w:val="559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项目链接地址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URL地址</w:t>
            </w:r>
          </w:p>
        </w:tc>
      </w:tr>
      <w:tr w:rsidR="001622BF">
        <w:trPr>
          <w:trHeight w:val="559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开放原子开源基金孵化项目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 w:rsidP="00A166F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□是  □否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列入孵化项目时间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  </w:t>
            </w:r>
            <w:r w:rsidR="00A166F3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年   月</w:t>
            </w:r>
          </w:p>
        </w:tc>
      </w:tr>
      <w:tr w:rsidR="001622BF">
        <w:trPr>
          <w:trHeight w:val="559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Pr="00A166F3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A166F3">
              <w:rPr>
                <w:rFonts w:ascii="仿宋_GB2312" w:eastAsia="仿宋_GB2312" w:hint="eastAsia"/>
                <w:kern w:val="0"/>
                <w:sz w:val="24"/>
              </w:rPr>
              <w:t>Star（点赞）数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Pr="00A166F3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Pr="00A166F3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A166F3">
              <w:rPr>
                <w:rFonts w:ascii="仿宋_GB2312" w:eastAsia="仿宋_GB2312" w:hint="eastAsia"/>
                <w:kern w:val="0"/>
                <w:sz w:val="24"/>
              </w:rPr>
              <w:t>Fork（副本）数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1622BF">
        <w:trPr>
          <w:trHeight w:val="559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166F3" w:rsidRPr="00A166F3" w:rsidRDefault="00F4042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166F3">
              <w:rPr>
                <w:rFonts w:ascii="仿宋_GB2312" w:eastAsia="仿宋_GB2312" w:hint="eastAsia"/>
                <w:kern w:val="0"/>
                <w:sz w:val="24"/>
              </w:rPr>
              <w:t>Pull Request</w:t>
            </w:r>
          </w:p>
          <w:p w:rsidR="001622BF" w:rsidRPr="00A166F3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A166F3">
              <w:rPr>
                <w:rFonts w:ascii="仿宋_GB2312" w:eastAsia="仿宋_GB2312" w:hint="eastAsia"/>
                <w:kern w:val="0"/>
                <w:sz w:val="24"/>
              </w:rPr>
              <w:t>（拉取请求）数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Pr="00A166F3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Pr="00A166F3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A166F3">
              <w:rPr>
                <w:rFonts w:ascii="仿宋_GB2312" w:eastAsia="仿宋_GB2312" w:hint="eastAsia"/>
                <w:kern w:val="0"/>
                <w:sz w:val="24"/>
              </w:rPr>
              <w:t>Issue（问题）数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1622BF">
        <w:trPr>
          <w:trHeight w:val="559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166F3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A166F3">
              <w:rPr>
                <w:rFonts w:ascii="仿宋_GB2312" w:eastAsia="仿宋_GB2312" w:hint="eastAsia"/>
                <w:sz w:val="24"/>
              </w:rPr>
              <w:t>Comments</w:t>
            </w:r>
          </w:p>
          <w:p w:rsidR="001622BF" w:rsidRPr="00A166F3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A166F3">
              <w:rPr>
                <w:rFonts w:ascii="仿宋_GB2312" w:eastAsia="仿宋_GB2312" w:hint="eastAsia"/>
                <w:sz w:val="24"/>
              </w:rPr>
              <w:t>（评论）数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Pr="00A166F3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166F3" w:rsidRDefault="00F4042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166F3">
              <w:rPr>
                <w:rFonts w:ascii="仿宋_GB2312" w:eastAsia="仿宋_GB2312" w:hint="eastAsia"/>
                <w:kern w:val="0"/>
                <w:sz w:val="24"/>
              </w:rPr>
              <w:t>Issue（问题）</w:t>
            </w:r>
          </w:p>
          <w:p w:rsidR="001622BF" w:rsidRPr="00A166F3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A166F3">
              <w:rPr>
                <w:rFonts w:ascii="仿宋_GB2312" w:eastAsia="仿宋_GB2312" w:hint="eastAsia"/>
                <w:kern w:val="0"/>
                <w:sz w:val="24"/>
              </w:rPr>
              <w:t>修复数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1622BF">
        <w:trPr>
          <w:trHeight w:val="559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贡献者人数（人）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关键贡献者人数（人）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（贡献超过25次）的个人数量</w:t>
            </w:r>
          </w:p>
        </w:tc>
      </w:tr>
      <w:tr w:rsidR="001622BF">
        <w:trPr>
          <w:trHeight w:val="559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上年度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第一季度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第二季度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第三季度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第四季度</w:t>
            </w:r>
          </w:p>
        </w:tc>
      </w:tr>
      <w:tr w:rsidR="001622BF">
        <w:trPr>
          <w:trHeight w:val="559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166F3" w:rsidRDefault="00F40422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Pull Request</w:t>
            </w:r>
          </w:p>
          <w:p w:rsidR="001622BF" w:rsidRDefault="00F40422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处理数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22BF">
        <w:trPr>
          <w:trHeight w:val="559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commit（提交）数量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22BF">
        <w:trPr>
          <w:trHeight w:val="559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release</w:t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（新版本发布）</w:t>
            </w:r>
            <w:r>
              <w:rPr>
                <w:rFonts w:ascii="仿宋_GB2312" w:eastAsia="仿宋_GB2312" w:cs="仿宋_GB2312" w:hint="eastAsia"/>
                <w:sz w:val="24"/>
              </w:rPr>
              <w:t>数量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22BF">
        <w:trPr>
          <w:trHeight w:val="559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lastRenderedPageBreak/>
              <w:t>Issue增长量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22BF">
        <w:trPr>
          <w:trHeight w:val="559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评论增长量（关于Issue及Pull Request的评论）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22BF" w:rsidTr="00984E53">
        <w:trPr>
          <w:trHeight w:val="464"/>
          <w:jc w:val="center"/>
        </w:trPr>
        <w:tc>
          <w:tcPr>
            <w:tcW w:w="8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三</w:t>
            </w:r>
            <w:r>
              <w:rPr>
                <w:rFonts w:eastAsia="黑体" w:hint="eastAsia"/>
                <w:sz w:val="28"/>
                <w:szCs w:val="28"/>
              </w:rPr>
              <w:t>、</w:t>
            </w:r>
            <w:r>
              <w:rPr>
                <w:rFonts w:eastAsia="黑体"/>
                <w:sz w:val="28"/>
                <w:szCs w:val="28"/>
              </w:rPr>
              <w:t>申报材料真实性承诺书</w:t>
            </w:r>
          </w:p>
        </w:tc>
      </w:tr>
      <w:tr w:rsidR="001622BF" w:rsidTr="00984E53">
        <w:trPr>
          <w:trHeight w:val="4433"/>
          <w:jc w:val="center"/>
        </w:trPr>
        <w:tc>
          <w:tcPr>
            <w:tcW w:w="8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widowControl/>
              <w:suppressAutoHyphens w:val="0"/>
              <w:adjustRightInd w:val="0"/>
              <w:snapToGrid w:val="0"/>
              <w:spacing w:line="480" w:lineRule="atLeast"/>
              <w:ind w:firstLineChars="200" w:firstLine="560"/>
              <w:jc w:val="left"/>
              <w:rPr>
                <w:rFonts w:asci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8"/>
                <w:szCs w:val="28"/>
              </w:rPr>
              <w:t>本单位承诺，本单位所提交的所有申报材料是真实、完整、有效的，近三年未发生重大（含）以上安全、环保事故（事件）或纳入严重失信主体名单的。如存在提供虚假资料或凭证行为，无论最终是否获得政策支持，由此产生的法律责任及其他所有后果（政策期内不得再次申报本项目），本单位都将全部承担。</w:t>
            </w:r>
          </w:p>
          <w:p w:rsidR="001622BF" w:rsidRDefault="001622BF">
            <w:pPr>
              <w:snapToGrid w:val="0"/>
              <w:spacing w:line="480" w:lineRule="atLeast"/>
              <w:ind w:right="240" w:firstLineChars="750" w:firstLine="2100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1622BF" w:rsidRDefault="00F40422">
            <w:pPr>
              <w:snapToGrid w:val="0"/>
              <w:spacing w:line="480" w:lineRule="atLeast"/>
              <w:ind w:right="240" w:firstLineChars="750" w:firstLine="2100"/>
              <w:jc w:val="righ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法定代表人（签字/签章）：      </w:t>
            </w:r>
          </w:p>
          <w:p w:rsidR="001622BF" w:rsidRDefault="00F40422">
            <w:pPr>
              <w:snapToGrid w:val="0"/>
              <w:spacing w:line="480" w:lineRule="atLeast"/>
              <w:ind w:right="240" w:firstLineChars="750" w:firstLine="210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              单位（盖章）</w:t>
            </w:r>
          </w:p>
          <w:p w:rsidR="001622BF" w:rsidRPr="00984E53" w:rsidRDefault="00F40422" w:rsidP="00984E53">
            <w:pPr>
              <w:wordWrap w:val="0"/>
              <w:snapToGrid w:val="0"/>
              <w:spacing w:line="480" w:lineRule="atLeast"/>
              <w:ind w:right="520" w:firstLineChars="750" w:firstLine="2100"/>
              <w:jc w:val="righ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="00984E53"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月   日</w:t>
            </w:r>
          </w:p>
        </w:tc>
      </w:tr>
    </w:tbl>
    <w:p w:rsidR="001622BF" w:rsidRDefault="001622BF">
      <w:pPr>
        <w:rPr>
          <w:rFonts w:ascii="创艺简标宋" w:eastAsia="创艺简标宋" w:cs="创艺简标宋"/>
          <w:sz w:val="44"/>
          <w:szCs w:val="44"/>
        </w:rPr>
      </w:pPr>
    </w:p>
    <w:p w:rsidR="001622BF" w:rsidRDefault="001622BF">
      <w:pPr>
        <w:pStyle w:val="a3"/>
        <w:rPr>
          <w:rFonts w:ascii="仿宋_GB2312" w:eastAsia="仿宋_GB2312"/>
          <w:sz w:val="32"/>
        </w:rPr>
      </w:pPr>
    </w:p>
    <w:p w:rsidR="001622BF" w:rsidRDefault="001622BF"/>
    <w:p w:rsidR="001622BF" w:rsidRDefault="001622BF">
      <w:pPr>
        <w:pStyle w:val="5"/>
      </w:pPr>
    </w:p>
    <w:p w:rsidR="001622BF" w:rsidRDefault="001622BF"/>
    <w:p w:rsidR="001622BF" w:rsidRDefault="001622BF">
      <w:pPr>
        <w:pStyle w:val="5"/>
      </w:pPr>
    </w:p>
    <w:p w:rsidR="001622BF" w:rsidRDefault="001622BF"/>
    <w:p w:rsidR="001622BF" w:rsidRDefault="001622BF">
      <w:pPr>
        <w:pStyle w:val="5"/>
      </w:pPr>
    </w:p>
    <w:p w:rsidR="001622BF" w:rsidRDefault="001622BF"/>
    <w:p w:rsidR="001622BF" w:rsidRDefault="001622BF">
      <w:pPr>
        <w:pStyle w:val="5"/>
      </w:pPr>
    </w:p>
    <w:p w:rsidR="001622BF" w:rsidRDefault="001622BF"/>
    <w:p w:rsidR="001622BF" w:rsidRDefault="001622BF">
      <w:pPr>
        <w:pStyle w:val="5"/>
      </w:pPr>
    </w:p>
    <w:p w:rsidR="001622BF" w:rsidRDefault="001622BF"/>
    <w:p w:rsidR="001622BF" w:rsidRDefault="001622BF">
      <w:pPr>
        <w:pStyle w:val="5"/>
      </w:pPr>
    </w:p>
    <w:p w:rsidR="001622BF" w:rsidRDefault="001622BF"/>
    <w:p w:rsidR="001622BF" w:rsidRDefault="001622BF">
      <w:pPr>
        <w:pStyle w:val="5"/>
      </w:pPr>
    </w:p>
    <w:p w:rsidR="001622BF" w:rsidRDefault="001622BF">
      <w:pPr>
        <w:spacing w:line="580" w:lineRule="exact"/>
        <w:rPr>
          <w:rFonts w:ascii="仿宋_GB2312" w:eastAsia="仿宋_GB2312" w:cs="仿宋_GB2312" w:hint="eastAsia"/>
          <w:sz w:val="32"/>
          <w:szCs w:val="32"/>
        </w:rPr>
      </w:pPr>
    </w:p>
    <w:p w:rsidR="001622BF" w:rsidRDefault="00F40422" w:rsidP="00984E53">
      <w:pPr>
        <w:spacing w:line="580" w:lineRule="exact"/>
        <w:ind w:firstLineChars="43" w:firstLine="138"/>
        <w:rPr>
          <w:rFonts w:ascii="黑体" w:eastAsia="黑体" w:cs="仿宋_GB2312"/>
          <w:sz w:val="32"/>
          <w:szCs w:val="32"/>
        </w:rPr>
      </w:pPr>
      <w:bookmarkStart w:id="0" w:name="_GoBack"/>
      <w:bookmarkEnd w:id="0"/>
      <w:r>
        <w:rPr>
          <w:rFonts w:ascii="黑体" w:eastAsia="黑体" w:cs="仿宋_GB2312" w:hint="eastAsia"/>
          <w:sz w:val="32"/>
          <w:szCs w:val="32"/>
        </w:rPr>
        <w:lastRenderedPageBreak/>
        <w:t>附件3-6</w:t>
      </w:r>
      <w:r>
        <w:rPr>
          <w:rFonts w:ascii="黑体" w:eastAsia="黑体" w:cs="仿宋_GB2312"/>
          <w:sz w:val="32"/>
          <w:szCs w:val="32"/>
        </w:rPr>
        <w:t>-1</w:t>
      </w:r>
    </w:p>
    <w:p w:rsidR="001622BF" w:rsidRDefault="00F40422">
      <w:pPr>
        <w:spacing w:line="6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宁波</w:t>
      </w:r>
      <w:proofErr w:type="gramStart"/>
      <w:r>
        <w:rPr>
          <w:rFonts w:ascii="方正小标宋简体" w:eastAsia="方正小标宋简体" w:hint="eastAsia"/>
          <w:sz w:val="40"/>
          <w:szCs w:val="40"/>
        </w:rPr>
        <w:t>市软件</w:t>
      </w:r>
      <w:proofErr w:type="gramEnd"/>
      <w:r>
        <w:rPr>
          <w:rFonts w:ascii="方正小标宋简体" w:eastAsia="方正小标宋简体" w:hint="eastAsia"/>
          <w:sz w:val="40"/>
          <w:szCs w:val="40"/>
        </w:rPr>
        <w:t>园</w:t>
      </w:r>
      <w:r>
        <w:rPr>
          <w:rFonts w:ascii="方正小标宋简体" w:eastAsia="方正小标宋简体"/>
          <w:sz w:val="40"/>
          <w:szCs w:val="40"/>
        </w:rPr>
        <w:t>区（</w:t>
      </w:r>
      <w:r>
        <w:rPr>
          <w:rFonts w:ascii="方正小标宋简体" w:eastAsia="方正小标宋简体" w:hint="eastAsia"/>
          <w:sz w:val="40"/>
          <w:szCs w:val="40"/>
        </w:rPr>
        <w:t>楼宇</w:t>
      </w:r>
      <w:r>
        <w:rPr>
          <w:rFonts w:ascii="方正小标宋简体" w:eastAsia="方正小标宋简体"/>
          <w:sz w:val="40"/>
          <w:szCs w:val="40"/>
        </w:rPr>
        <w:t>）</w:t>
      </w:r>
      <w:r>
        <w:rPr>
          <w:rFonts w:ascii="方正小标宋简体" w:eastAsia="方正小标宋简体" w:hint="eastAsia"/>
          <w:sz w:val="40"/>
          <w:szCs w:val="40"/>
        </w:rPr>
        <w:t>申</w:t>
      </w:r>
      <w:r>
        <w:rPr>
          <w:rFonts w:ascii="方正小标宋简体" w:eastAsia="方正小标宋简体"/>
          <w:sz w:val="40"/>
          <w:szCs w:val="40"/>
        </w:rPr>
        <w:t>报</w:t>
      </w:r>
      <w:r>
        <w:rPr>
          <w:rFonts w:ascii="方正小标宋简体" w:eastAsia="方正小标宋简体" w:hint="eastAsia"/>
          <w:sz w:val="40"/>
          <w:szCs w:val="40"/>
        </w:rPr>
        <w:t>表</w:t>
      </w:r>
    </w:p>
    <w:tbl>
      <w:tblPr>
        <w:tblW w:w="8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0"/>
        <w:gridCol w:w="1354"/>
        <w:gridCol w:w="1197"/>
        <w:gridCol w:w="1671"/>
        <w:gridCol w:w="2703"/>
      </w:tblGrid>
      <w:tr w:rsidR="001622BF">
        <w:trPr>
          <w:trHeight w:val="500"/>
          <w:jc w:val="center"/>
        </w:trPr>
        <w:tc>
          <w:tcPr>
            <w:tcW w:w="8575" w:type="dxa"/>
            <w:gridSpan w:val="5"/>
            <w:tcBorders>
              <w:tl2br w:val="nil"/>
              <w:tr2bl w:val="nil"/>
            </w:tcBorders>
            <w:vAlign w:val="center"/>
          </w:tcPr>
          <w:p w:rsidR="001622BF" w:rsidRPr="00984E53" w:rsidRDefault="00F40422">
            <w:pPr>
              <w:spacing w:line="6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84E53">
              <w:rPr>
                <w:rFonts w:ascii="黑体" w:eastAsia="黑体" w:hAnsi="黑体" w:hint="eastAsia"/>
                <w:sz w:val="28"/>
                <w:szCs w:val="28"/>
              </w:rPr>
              <w:t>一、申报类型</w:t>
            </w:r>
          </w:p>
        </w:tc>
      </w:tr>
      <w:tr w:rsidR="001622BF">
        <w:trPr>
          <w:jc w:val="center"/>
        </w:trPr>
        <w:tc>
          <w:tcPr>
            <w:tcW w:w="8575" w:type="dxa"/>
            <w:gridSpan w:val="5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6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市级软件园</w:t>
            </w:r>
            <w:r w:rsidR="00984E5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        市级软件楼宇 □</w:t>
            </w:r>
          </w:p>
        </w:tc>
      </w:tr>
      <w:tr w:rsidR="001622BF">
        <w:trPr>
          <w:trHeight w:val="1032"/>
          <w:jc w:val="center"/>
        </w:trPr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6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区域规划</w:t>
            </w:r>
          </w:p>
        </w:tc>
        <w:tc>
          <w:tcPr>
            <w:tcW w:w="6925" w:type="dxa"/>
            <w:gridSpan w:val="4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5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（重点根据《宁波市软件产业突破提升发展行动方案》有关</w:t>
            </w:r>
            <w:r>
              <w:rPr>
                <w:rFonts w:ascii="仿宋_GB2312" w:eastAsia="仿宋_GB2312"/>
                <w:sz w:val="24"/>
              </w:rPr>
              <w:t>重点领域方向、</w:t>
            </w:r>
            <w:r>
              <w:rPr>
                <w:rFonts w:ascii="仿宋_GB2312" w:eastAsia="仿宋_GB2312" w:hint="eastAsia"/>
                <w:sz w:val="24"/>
              </w:rPr>
              <w:t>产业集聚要求或本级政府有关产业规划文件等</w:t>
            </w:r>
            <w:r>
              <w:rPr>
                <w:rFonts w:ascii="仿宋_GB2312" w:eastAsia="仿宋_GB2312"/>
                <w:sz w:val="24"/>
              </w:rPr>
              <w:t>，</w:t>
            </w:r>
            <w:r>
              <w:rPr>
                <w:rFonts w:ascii="仿宋_GB2312" w:eastAsia="仿宋_GB2312" w:hint="eastAsia"/>
                <w:sz w:val="24"/>
              </w:rPr>
              <w:t>简要填写申报园区或楼宇</w:t>
            </w:r>
            <w:r>
              <w:rPr>
                <w:rFonts w:ascii="仿宋_GB2312" w:eastAsia="仿宋_GB2312"/>
                <w:sz w:val="24"/>
              </w:rPr>
              <w:t>在区域规划发展软件产业中的定位、目标等</w:t>
            </w:r>
            <w:r>
              <w:rPr>
                <w:rFonts w:ascii="仿宋_GB2312" w:eastAsia="仿宋_GB2312" w:hint="eastAsia"/>
                <w:sz w:val="24"/>
              </w:rPr>
              <w:t>，字数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00以内</w:t>
            </w:r>
            <w:r>
              <w:rPr>
                <w:rFonts w:ascii="仿宋_GB2312" w:eastAsia="仿宋_GB2312"/>
                <w:sz w:val="24"/>
              </w:rPr>
              <w:t>。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1622BF">
        <w:trPr>
          <w:jc w:val="center"/>
        </w:trPr>
        <w:tc>
          <w:tcPr>
            <w:tcW w:w="8575" w:type="dxa"/>
            <w:gridSpan w:val="5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660" w:lineRule="exact"/>
              <w:jc w:val="center"/>
            </w:pPr>
            <w:r>
              <w:rPr>
                <w:rFonts w:ascii="黑体" w:eastAsia="黑体" w:hint="eastAsia"/>
                <w:sz w:val="28"/>
                <w:szCs w:val="28"/>
              </w:rPr>
              <w:t>二、</w:t>
            </w:r>
            <w:r>
              <w:rPr>
                <w:rFonts w:ascii="黑体" w:eastAsia="黑体"/>
                <w:sz w:val="28"/>
                <w:szCs w:val="28"/>
              </w:rPr>
              <w:t>申报</w:t>
            </w:r>
            <w:r>
              <w:rPr>
                <w:rFonts w:ascii="黑体" w:eastAsia="黑体" w:hint="eastAsia"/>
                <w:sz w:val="28"/>
                <w:szCs w:val="28"/>
              </w:rPr>
              <w:t>单位基本情况</w:t>
            </w:r>
          </w:p>
        </w:tc>
      </w:tr>
      <w:tr w:rsidR="001622BF">
        <w:trPr>
          <w:jc w:val="center"/>
        </w:trPr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6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vAlign w:val="center"/>
          </w:tcPr>
          <w:p w:rsidR="001622BF" w:rsidRDefault="001622BF">
            <w:pPr>
              <w:spacing w:line="6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1" w:type="dxa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统一社会信用代码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vAlign w:val="center"/>
          </w:tcPr>
          <w:p w:rsidR="001622BF" w:rsidRDefault="001622BF">
            <w:pPr>
              <w:spacing w:line="660" w:lineRule="exact"/>
              <w:rPr>
                <w:rFonts w:ascii="仿宋_GB2312" w:eastAsia="仿宋_GB2312"/>
              </w:rPr>
            </w:pPr>
          </w:p>
        </w:tc>
      </w:tr>
      <w:tr w:rsidR="001622BF">
        <w:trPr>
          <w:jc w:val="center"/>
        </w:trPr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6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注册时间</w:t>
            </w: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vAlign w:val="center"/>
          </w:tcPr>
          <w:p w:rsidR="001622BF" w:rsidRPr="00984E53" w:rsidRDefault="00F40422">
            <w:pPr>
              <w:spacing w:line="660" w:lineRule="exact"/>
              <w:jc w:val="center"/>
              <w:rPr>
                <w:rFonts w:ascii="仿宋_GB2312" w:eastAsia="仿宋_GB2312"/>
                <w:szCs w:val="21"/>
              </w:rPr>
            </w:pPr>
            <w:r w:rsidRPr="00984E53">
              <w:rPr>
                <w:rFonts w:ascii="仿宋_GB2312" w:eastAsia="仿宋_GB2312"/>
                <w:szCs w:val="21"/>
              </w:rPr>
              <w:t>（自动提取）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vAlign w:val="center"/>
          </w:tcPr>
          <w:p w:rsidR="00984E53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注册资金</w:t>
            </w:r>
          </w:p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（万元）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6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（自动提取）</w:t>
            </w:r>
          </w:p>
        </w:tc>
      </w:tr>
      <w:tr w:rsidR="001622BF">
        <w:trPr>
          <w:jc w:val="center"/>
        </w:trPr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6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6925" w:type="dxa"/>
            <w:gridSpan w:val="4"/>
            <w:tcBorders>
              <w:tl2br w:val="nil"/>
              <w:tr2bl w:val="nil"/>
            </w:tcBorders>
            <w:vAlign w:val="center"/>
          </w:tcPr>
          <w:p w:rsidR="001622BF" w:rsidRDefault="001622BF">
            <w:pPr>
              <w:spacing w:line="6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22BF">
        <w:trPr>
          <w:jc w:val="center"/>
        </w:trPr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6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vAlign w:val="center"/>
          </w:tcPr>
          <w:p w:rsidR="001622BF" w:rsidRDefault="001622BF">
            <w:pPr>
              <w:spacing w:line="6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1" w:type="dxa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</w:t>
            </w: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vAlign w:val="center"/>
          </w:tcPr>
          <w:p w:rsidR="001622BF" w:rsidRDefault="001622BF">
            <w:pPr>
              <w:spacing w:line="6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22BF" w:rsidTr="00984E53">
        <w:trPr>
          <w:trHeight w:val="1635"/>
          <w:jc w:val="center"/>
        </w:trPr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6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单位简介</w:t>
            </w:r>
          </w:p>
        </w:tc>
        <w:tc>
          <w:tcPr>
            <w:tcW w:w="6925" w:type="dxa"/>
            <w:gridSpan w:val="4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5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介绍单位基本情况，在运营园区（楼宇）中经验案例，</w:t>
            </w:r>
            <w:r>
              <w:rPr>
                <w:rFonts w:ascii="仿宋_GB2312" w:eastAsia="仿宋_GB2312" w:hint="eastAsia"/>
                <w:sz w:val="24"/>
              </w:rPr>
              <w:t>获得的</w:t>
            </w:r>
            <w:r>
              <w:rPr>
                <w:rFonts w:ascii="仿宋_GB2312" w:eastAsia="仿宋_GB2312"/>
                <w:sz w:val="24"/>
              </w:rPr>
              <w:t>相关荣誉及成果，能</w:t>
            </w:r>
            <w:r>
              <w:rPr>
                <w:rFonts w:ascii="仿宋_GB2312" w:eastAsia="仿宋_GB2312" w:hint="eastAsia"/>
                <w:sz w:val="24"/>
              </w:rPr>
              <w:t>提供技术支持和服务能力及条件等，字数300以内</w:t>
            </w:r>
            <w:r>
              <w:rPr>
                <w:rFonts w:ascii="仿宋_GB2312" w:eastAsia="仿宋_GB2312"/>
                <w:sz w:val="24"/>
              </w:rPr>
              <w:t>。）</w:t>
            </w:r>
          </w:p>
        </w:tc>
      </w:tr>
      <w:tr w:rsidR="001622BF" w:rsidTr="00984E53">
        <w:trPr>
          <w:trHeight w:val="553"/>
          <w:jc w:val="center"/>
        </w:trPr>
        <w:tc>
          <w:tcPr>
            <w:tcW w:w="8575" w:type="dxa"/>
            <w:gridSpan w:val="5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三、园</w:t>
            </w:r>
            <w:r>
              <w:rPr>
                <w:rFonts w:ascii="黑体" w:eastAsia="黑体"/>
                <w:sz w:val="28"/>
                <w:szCs w:val="28"/>
              </w:rPr>
              <w:t>区</w:t>
            </w:r>
            <w:r>
              <w:rPr>
                <w:rFonts w:ascii="黑体" w:eastAsia="黑体" w:hint="eastAsia"/>
                <w:sz w:val="28"/>
                <w:szCs w:val="28"/>
              </w:rPr>
              <w:t>（楼宇）基本情况</w:t>
            </w:r>
          </w:p>
        </w:tc>
      </w:tr>
      <w:tr w:rsidR="001622BF">
        <w:trPr>
          <w:trHeight w:val="847"/>
          <w:jc w:val="center"/>
        </w:trPr>
        <w:tc>
          <w:tcPr>
            <w:tcW w:w="1650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园区（楼宇）</w:t>
            </w:r>
          </w:p>
          <w:p w:rsidR="001622BF" w:rsidRDefault="00F40422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6925" w:type="dxa"/>
            <w:gridSpan w:val="4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1622BF">
        <w:trPr>
          <w:trHeight w:val="835"/>
          <w:jc w:val="center"/>
        </w:trPr>
        <w:tc>
          <w:tcPr>
            <w:tcW w:w="1650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/>
                <w:sz w:val="24"/>
              </w:rPr>
              <w:t>所在地址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/>
                <w:sz w:val="24"/>
              </w:rPr>
              <w:t>四至范围</w:t>
            </w:r>
          </w:p>
        </w:tc>
        <w:tc>
          <w:tcPr>
            <w:tcW w:w="2703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1622BF">
        <w:trPr>
          <w:trHeight w:val="847"/>
          <w:jc w:val="center"/>
        </w:trPr>
        <w:tc>
          <w:tcPr>
            <w:tcW w:w="1650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/>
                <w:sz w:val="24"/>
              </w:rPr>
              <w:t>占地面积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（平方公里或</w:t>
            </w:r>
            <w:proofErr w:type="gramStart"/>
            <w:r>
              <w:rPr>
                <w:rFonts w:ascii="仿宋_GB2312" w:eastAsia="仿宋_GB2312" w:hint="eastAsia"/>
                <w:spacing w:val="-20"/>
                <w:sz w:val="24"/>
              </w:rPr>
              <w:t>万平方米</w:t>
            </w:r>
            <w:proofErr w:type="gramEnd"/>
            <w:r>
              <w:rPr>
                <w:rFonts w:ascii="仿宋_GB2312" w:eastAsia="仿宋_GB2312" w:hint="eastAsia"/>
                <w:spacing w:val="-20"/>
                <w:sz w:val="24"/>
              </w:rPr>
              <w:t>）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4E53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总建筑</w:t>
            </w:r>
            <w:r>
              <w:rPr>
                <w:rFonts w:ascii="仿宋_GB2312" w:eastAsia="仿宋_GB2312"/>
                <w:sz w:val="24"/>
              </w:rPr>
              <w:t>面积</w:t>
            </w:r>
          </w:p>
          <w:p w:rsidR="001622BF" w:rsidRDefault="00F40422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/>
                <w:sz w:val="24"/>
              </w:rPr>
              <w:t>（</w:t>
            </w:r>
            <w:proofErr w:type="gramStart"/>
            <w:r>
              <w:rPr>
                <w:rFonts w:ascii="仿宋_GB2312" w:eastAsia="仿宋_GB2312"/>
                <w:sz w:val="24"/>
              </w:rPr>
              <w:t>万平方米</w:t>
            </w:r>
            <w:proofErr w:type="gramEnd"/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2703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1622BF">
        <w:trPr>
          <w:trHeight w:val="314"/>
          <w:jc w:val="center"/>
        </w:trPr>
        <w:tc>
          <w:tcPr>
            <w:tcW w:w="1650" w:type="dxa"/>
            <w:vMerge w:val="restart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 w:rsidP="00984E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lastRenderedPageBreak/>
              <w:t>入驻企业总数（家）</w:t>
            </w:r>
          </w:p>
        </w:tc>
        <w:tc>
          <w:tcPr>
            <w:tcW w:w="1354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其中，软件企业数（家）</w:t>
            </w:r>
          </w:p>
        </w:tc>
        <w:tc>
          <w:tcPr>
            <w:tcW w:w="2703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根据营业执照经营范围确认</w:t>
            </w:r>
          </w:p>
        </w:tc>
      </w:tr>
      <w:tr w:rsidR="001622BF">
        <w:trPr>
          <w:trHeight w:val="604"/>
          <w:jc w:val="center"/>
        </w:trPr>
        <w:tc>
          <w:tcPr>
            <w:tcW w:w="1650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/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/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纳入工信部软件行业统计数（家）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根据经信部门要求开展软件业统计工作</w:t>
            </w:r>
          </w:p>
        </w:tc>
      </w:tr>
      <w:tr w:rsidR="001622BF">
        <w:trPr>
          <w:trHeight w:val="501"/>
          <w:jc w:val="center"/>
        </w:trPr>
        <w:tc>
          <w:tcPr>
            <w:tcW w:w="1650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/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/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/>
                <w:sz w:val="24"/>
              </w:rPr>
              <w:t>规</w:t>
            </w:r>
            <w:proofErr w:type="gramEnd"/>
            <w:r>
              <w:rPr>
                <w:rFonts w:ascii="仿宋_GB2312" w:eastAsia="仿宋_GB2312"/>
                <w:sz w:val="24"/>
              </w:rPr>
              <w:t>上软件企业数（家）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纳入国民经济行业（64、65代码）统计</w:t>
            </w:r>
          </w:p>
        </w:tc>
      </w:tr>
      <w:tr w:rsidR="001622BF">
        <w:trPr>
          <w:trHeight w:val="573"/>
          <w:jc w:val="center"/>
        </w:trPr>
        <w:tc>
          <w:tcPr>
            <w:tcW w:w="1650" w:type="dxa"/>
            <w:vMerge w:val="restart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2023年度新增企业总数（家）</w:t>
            </w:r>
          </w:p>
        </w:tc>
        <w:tc>
          <w:tcPr>
            <w:tcW w:w="1354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其中，软件企业数（家）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22BF">
        <w:trPr>
          <w:trHeight w:val="481"/>
          <w:jc w:val="center"/>
        </w:trPr>
        <w:tc>
          <w:tcPr>
            <w:tcW w:w="1650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/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/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纳入工信部软件行业统计数（家）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22BF">
        <w:trPr>
          <w:trHeight w:val="481"/>
          <w:jc w:val="center"/>
        </w:trPr>
        <w:tc>
          <w:tcPr>
            <w:tcW w:w="1650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/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/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/>
                <w:sz w:val="24"/>
              </w:rPr>
              <w:t>规</w:t>
            </w:r>
            <w:proofErr w:type="gramEnd"/>
            <w:r>
              <w:rPr>
                <w:rFonts w:ascii="仿宋_GB2312" w:eastAsia="仿宋_GB2312"/>
                <w:sz w:val="24"/>
              </w:rPr>
              <w:t>上软件企业数（家）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22BF">
        <w:trPr>
          <w:trHeight w:val="481"/>
          <w:jc w:val="center"/>
        </w:trPr>
        <w:tc>
          <w:tcPr>
            <w:tcW w:w="3004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入驻软件企业从业人员总数</w:t>
            </w:r>
            <w:r>
              <w:rPr>
                <w:rFonts w:ascii="仿宋_GB2312" w:eastAsia="仿宋_GB2312"/>
                <w:spacing w:val="-20"/>
                <w:sz w:val="24"/>
              </w:rPr>
              <w:t>（人）</w:t>
            </w: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22BF" w:rsidTr="00704EC1">
        <w:trPr>
          <w:trHeight w:val="478"/>
          <w:jc w:val="center"/>
        </w:trPr>
        <w:tc>
          <w:tcPr>
            <w:tcW w:w="8575" w:type="dxa"/>
            <w:gridSpan w:val="5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5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四、</w:t>
            </w:r>
            <w:r>
              <w:rPr>
                <w:rFonts w:ascii="黑体" w:eastAsia="黑体" w:hint="eastAsia"/>
                <w:sz w:val="28"/>
                <w:szCs w:val="28"/>
              </w:rPr>
              <w:t>园</w:t>
            </w:r>
            <w:r>
              <w:rPr>
                <w:rFonts w:ascii="黑体" w:eastAsia="黑体"/>
                <w:sz w:val="28"/>
                <w:szCs w:val="28"/>
              </w:rPr>
              <w:t>区</w:t>
            </w:r>
            <w:r>
              <w:rPr>
                <w:rFonts w:ascii="黑体" w:eastAsia="黑体" w:hint="eastAsia"/>
                <w:sz w:val="28"/>
                <w:szCs w:val="28"/>
              </w:rPr>
              <w:t>（楼宇）</w:t>
            </w:r>
            <w:r>
              <w:rPr>
                <w:rFonts w:ascii="黑体" w:eastAsia="黑体"/>
                <w:sz w:val="28"/>
                <w:szCs w:val="28"/>
              </w:rPr>
              <w:t>运营情况</w:t>
            </w:r>
          </w:p>
        </w:tc>
      </w:tr>
      <w:tr w:rsidR="001622BF">
        <w:trPr>
          <w:trHeight w:val="314"/>
          <w:jc w:val="center"/>
        </w:trPr>
        <w:tc>
          <w:tcPr>
            <w:tcW w:w="4201" w:type="dxa"/>
            <w:gridSpan w:val="3"/>
            <w:vMerge w:val="restart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园区（楼宇）入驻企业总营收</w:t>
            </w:r>
          </w:p>
          <w:p w:rsidR="001622BF" w:rsidRDefault="00F40422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（亿元）</w:t>
            </w: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2022年度</w:t>
            </w:r>
          </w:p>
        </w:tc>
        <w:tc>
          <w:tcPr>
            <w:tcW w:w="2703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5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1622BF">
        <w:trPr>
          <w:trHeight w:val="294"/>
          <w:jc w:val="center"/>
        </w:trPr>
        <w:tc>
          <w:tcPr>
            <w:tcW w:w="4201" w:type="dxa"/>
            <w:gridSpan w:val="3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2023年度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5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1622BF">
        <w:trPr>
          <w:trHeight w:val="684"/>
          <w:jc w:val="center"/>
        </w:trPr>
        <w:tc>
          <w:tcPr>
            <w:tcW w:w="1650" w:type="dxa"/>
            <w:vMerge w:val="restart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软件企业</w:t>
            </w:r>
          </w:p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总营收</w:t>
            </w:r>
          </w:p>
          <w:p w:rsidR="001622BF" w:rsidRDefault="00F40422">
            <w:pPr>
              <w:spacing w:line="5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（亿元）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2022年度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5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03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占入驻企业总营收比重：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%</w:t>
            </w:r>
          </w:p>
        </w:tc>
      </w:tr>
      <w:tr w:rsidR="001622BF">
        <w:trPr>
          <w:trHeight w:val="637"/>
          <w:jc w:val="center"/>
        </w:trPr>
        <w:tc>
          <w:tcPr>
            <w:tcW w:w="1650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/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2023年度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03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5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占总营收比重：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%</w:t>
            </w:r>
          </w:p>
        </w:tc>
      </w:tr>
      <w:tr w:rsidR="001622BF">
        <w:trPr>
          <w:trHeight w:val="837"/>
          <w:jc w:val="center"/>
        </w:trPr>
        <w:tc>
          <w:tcPr>
            <w:tcW w:w="1650" w:type="dxa"/>
            <w:vMerge w:val="restart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规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上软件企业总营收（亿元）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2022年度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5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03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占软件企业总营收比重：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%</w:t>
            </w:r>
          </w:p>
        </w:tc>
      </w:tr>
      <w:tr w:rsidR="001622BF">
        <w:trPr>
          <w:trHeight w:val="837"/>
          <w:jc w:val="center"/>
        </w:trPr>
        <w:tc>
          <w:tcPr>
            <w:tcW w:w="1650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/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2023年度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5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03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占软件企业总营收比重：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%</w:t>
            </w:r>
          </w:p>
        </w:tc>
      </w:tr>
      <w:tr w:rsidR="001622BF">
        <w:trPr>
          <w:trHeight w:val="837"/>
          <w:jc w:val="center"/>
        </w:trPr>
        <w:tc>
          <w:tcPr>
            <w:tcW w:w="1650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2023年度新增软件专利（件）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/>
                <w:sz w:val="24"/>
              </w:rPr>
              <w:t>2023年度新增软件著作权数（件）</w:t>
            </w:r>
          </w:p>
        </w:tc>
        <w:tc>
          <w:tcPr>
            <w:tcW w:w="2703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22BF">
        <w:trPr>
          <w:trHeight w:val="709"/>
          <w:jc w:val="center"/>
        </w:trPr>
        <w:tc>
          <w:tcPr>
            <w:tcW w:w="1650" w:type="dxa"/>
            <w:vMerge w:val="restar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软件领域创新载体</w:t>
            </w:r>
          </w:p>
        </w:tc>
        <w:tc>
          <w:tcPr>
            <w:tcW w:w="42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市级及以上创新中心数量（技术创新中心、制造业创新中心、产业创新中心）</w:t>
            </w:r>
          </w:p>
        </w:tc>
        <w:tc>
          <w:tcPr>
            <w:tcW w:w="2703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ind w:firstLineChars="500" w:firstLine="1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</w:t>
            </w:r>
            <w:proofErr w:type="gramStart"/>
            <w:r>
              <w:rPr>
                <w:rFonts w:ascii="仿宋_GB2312" w:eastAsia="仿宋_GB2312"/>
                <w:sz w:val="24"/>
              </w:rPr>
              <w:t>个</w:t>
            </w:r>
            <w:proofErr w:type="gramEnd"/>
            <w:r>
              <w:rPr>
                <w:rFonts w:ascii="仿宋_GB2312" w:eastAsia="仿宋_GB2312"/>
                <w:sz w:val="24"/>
              </w:rPr>
              <w:t>）</w:t>
            </w:r>
          </w:p>
        </w:tc>
      </w:tr>
      <w:tr w:rsidR="001622BF">
        <w:trPr>
          <w:trHeight w:val="709"/>
          <w:jc w:val="center"/>
        </w:trPr>
        <w:tc>
          <w:tcPr>
            <w:tcW w:w="1650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/>
        </w:tc>
        <w:tc>
          <w:tcPr>
            <w:tcW w:w="4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市级及</w:t>
            </w:r>
            <w:proofErr w:type="gramStart"/>
            <w:r>
              <w:rPr>
                <w:rFonts w:ascii="仿宋_GB2312" w:eastAsia="仿宋_GB2312"/>
                <w:sz w:val="24"/>
              </w:rPr>
              <w:t>以上科创</w:t>
            </w:r>
            <w:proofErr w:type="gramEnd"/>
            <w:r>
              <w:rPr>
                <w:rFonts w:ascii="仿宋_GB2312" w:eastAsia="仿宋_GB2312"/>
                <w:sz w:val="24"/>
              </w:rPr>
              <w:t>平台数量（实验室（基地）、工程研究中心、技术研发中心等）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ind w:firstLineChars="500" w:firstLine="1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</w:t>
            </w:r>
            <w:proofErr w:type="gramStart"/>
            <w:r>
              <w:rPr>
                <w:rFonts w:ascii="仿宋_GB2312" w:eastAsia="仿宋_GB2312"/>
                <w:sz w:val="24"/>
              </w:rPr>
              <w:t>个</w:t>
            </w:r>
            <w:proofErr w:type="gramEnd"/>
            <w:r>
              <w:rPr>
                <w:rFonts w:ascii="仿宋_GB2312" w:eastAsia="仿宋_GB2312"/>
                <w:sz w:val="24"/>
              </w:rPr>
              <w:t>）</w:t>
            </w:r>
          </w:p>
        </w:tc>
      </w:tr>
      <w:tr w:rsidR="001622BF">
        <w:trPr>
          <w:trHeight w:val="349"/>
          <w:jc w:val="center"/>
        </w:trPr>
        <w:tc>
          <w:tcPr>
            <w:tcW w:w="1650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/>
        </w:tc>
        <w:tc>
          <w:tcPr>
            <w:tcW w:w="42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市级及以上技术中心数量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ind w:firstLineChars="500" w:firstLine="1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</w:t>
            </w:r>
            <w:proofErr w:type="gramStart"/>
            <w:r>
              <w:rPr>
                <w:rFonts w:ascii="仿宋_GB2312" w:eastAsia="仿宋_GB2312"/>
                <w:sz w:val="24"/>
              </w:rPr>
              <w:t>个</w:t>
            </w:r>
            <w:proofErr w:type="gramEnd"/>
            <w:r>
              <w:rPr>
                <w:rFonts w:ascii="仿宋_GB2312" w:eastAsia="仿宋_GB2312"/>
                <w:sz w:val="24"/>
              </w:rPr>
              <w:t>）</w:t>
            </w:r>
          </w:p>
        </w:tc>
      </w:tr>
      <w:tr w:rsidR="001622BF">
        <w:trPr>
          <w:trHeight w:val="837"/>
          <w:jc w:val="center"/>
        </w:trPr>
        <w:tc>
          <w:tcPr>
            <w:tcW w:w="1650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园区（楼宇）</w:t>
            </w:r>
            <w:r>
              <w:rPr>
                <w:rFonts w:ascii="仿宋_GB2312" w:eastAsia="仿宋_GB2312"/>
                <w:sz w:val="24"/>
              </w:rPr>
              <w:t>公共服务能力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□政</w:t>
            </w:r>
            <w:r>
              <w:rPr>
                <w:rFonts w:ascii="仿宋_GB2312" w:eastAsia="仿宋_GB2312"/>
                <w:sz w:val="24"/>
              </w:rPr>
              <w:t>务</w:t>
            </w:r>
            <w:r>
              <w:rPr>
                <w:rFonts w:ascii="仿宋_GB2312" w:eastAsia="仿宋_GB2312" w:hint="eastAsia"/>
                <w:sz w:val="24"/>
              </w:rPr>
              <w:t>咨询□</w:t>
            </w:r>
            <w:r>
              <w:rPr>
                <w:rFonts w:ascii="仿宋_GB2312" w:eastAsia="仿宋_GB2312"/>
                <w:sz w:val="24"/>
              </w:rPr>
              <w:t>创业辅导</w:t>
            </w:r>
          </w:p>
          <w:p w:rsidR="001622BF" w:rsidRDefault="00F40422">
            <w:pPr>
              <w:spacing w:line="360" w:lineRule="exac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创新支持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党建服务</w:t>
            </w:r>
          </w:p>
          <w:p w:rsidR="001622BF" w:rsidRDefault="00F40422">
            <w:pPr>
              <w:spacing w:line="360" w:lineRule="exac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□市场对接 </w:t>
            </w:r>
          </w:p>
          <w:p w:rsidR="001622BF" w:rsidRDefault="00F40422">
            <w:pPr>
              <w:spacing w:line="360" w:lineRule="exac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□投融资服务</w:t>
            </w:r>
          </w:p>
          <w:p w:rsidR="001622BF" w:rsidRDefault="00F40422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□知识产权等法律咨询</w:t>
            </w:r>
          </w:p>
          <w:p w:rsidR="001622BF" w:rsidRDefault="00F40422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□人才培训</w:t>
            </w:r>
            <w:r>
              <w:rPr>
                <w:rFonts w:ascii="仿宋_GB2312" w:eastAsia="仿宋_GB2312"/>
                <w:sz w:val="24"/>
              </w:rPr>
              <w:t>/中介</w:t>
            </w:r>
            <w:r>
              <w:rPr>
                <w:rFonts w:ascii="仿宋_GB2312" w:eastAsia="仿宋_GB2312" w:hint="eastAsia"/>
                <w:sz w:val="24"/>
              </w:rPr>
              <w:t>服务</w:t>
            </w:r>
          </w:p>
          <w:p w:rsidR="001622BF" w:rsidRDefault="00F40422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其他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请具体说明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园区（楼宇）</w:t>
            </w:r>
            <w:r>
              <w:rPr>
                <w:rFonts w:ascii="仿宋_GB2312" w:eastAsia="仿宋_GB2312"/>
                <w:sz w:val="24"/>
              </w:rPr>
              <w:t>数字化管理</w:t>
            </w:r>
          </w:p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能力</w:t>
            </w:r>
          </w:p>
        </w:tc>
        <w:tc>
          <w:tcPr>
            <w:tcW w:w="2703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智能安防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办公自动化</w:t>
            </w:r>
          </w:p>
          <w:p w:rsidR="001622BF" w:rsidRDefault="00F40422">
            <w:pPr>
              <w:spacing w:line="360" w:lineRule="exac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能耗管控</w:t>
            </w:r>
            <w:r>
              <w:rPr>
                <w:rFonts w:ascii="仿宋_GB2312" w:eastAsia="仿宋_GB2312" w:hint="eastAsia"/>
                <w:sz w:val="24"/>
              </w:rPr>
              <w:t>□智能停车场</w:t>
            </w:r>
          </w:p>
          <w:p w:rsidR="001622BF" w:rsidRDefault="00F40422">
            <w:pPr>
              <w:spacing w:line="360" w:lineRule="exac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□园区（楼宇）数字化管理平台或系统</w:t>
            </w:r>
          </w:p>
          <w:p w:rsidR="001622BF" w:rsidRDefault="00F40422">
            <w:pPr>
              <w:spacing w:line="360" w:lineRule="exac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□5G网络覆盖</w:t>
            </w:r>
          </w:p>
          <w:p w:rsidR="001622BF" w:rsidRDefault="00F40422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其他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请具体说明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</w:p>
        </w:tc>
      </w:tr>
      <w:tr w:rsidR="001622BF">
        <w:trPr>
          <w:trHeight w:val="417"/>
          <w:jc w:val="center"/>
        </w:trPr>
        <w:tc>
          <w:tcPr>
            <w:tcW w:w="1650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亿元以上软件企业数（家）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/>
                <w:sz w:val="24"/>
              </w:rPr>
              <w:t>高新技术软件企业数（家）</w:t>
            </w:r>
          </w:p>
        </w:tc>
        <w:tc>
          <w:tcPr>
            <w:tcW w:w="2703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1622BF">
        <w:trPr>
          <w:trHeight w:val="290"/>
          <w:jc w:val="center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市级</w:t>
            </w:r>
            <w:r>
              <w:rPr>
                <w:rFonts w:ascii="仿宋_GB2312" w:eastAsia="仿宋_GB2312"/>
                <w:sz w:val="24"/>
              </w:rPr>
              <w:t>“</w:t>
            </w:r>
            <w:r>
              <w:rPr>
                <w:rFonts w:ascii="仿宋_GB2312" w:eastAsia="仿宋_GB2312"/>
                <w:sz w:val="24"/>
              </w:rPr>
              <w:t>专精特新</w:t>
            </w:r>
            <w:r>
              <w:rPr>
                <w:rFonts w:ascii="仿宋_GB2312" w:eastAsia="仿宋_GB2312"/>
                <w:sz w:val="24"/>
              </w:rPr>
              <w:t>”</w:t>
            </w:r>
            <w:r>
              <w:rPr>
                <w:rFonts w:ascii="仿宋_GB2312" w:eastAsia="仿宋_GB2312"/>
                <w:sz w:val="24"/>
              </w:rPr>
              <w:t>软件企业数（家）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/>
                <w:sz w:val="24"/>
              </w:rPr>
              <w:t>“</w:t>
            </w:r>
            <w:r>
              <w:rPr>
                <w:rFonts w:ascii="仿宋_GB2312" w:eastAsia="仿宋_GB2312"/>
                <w:sz w:val="24"/>
              </w:rPr>
              <w:t>专精特新</w:t>
            </w:r>
            <w:r>
              <w:rPr>
                <w:rFonts w:ascii="仿宋_GB2312" w:eastAsia="仿宋_GB2312"/>
                <w:sz w:val="24"/>
              </w:rPr>
              <w:t>”</w:t>
            </w:r>
            <w:r>
              <w:rPr>
                <w:rFonts w:ascii="仿宋_GB2312" w:eastAsia="仿宋_GB2312"/>
                <w:sz w:val="24"/>
              </w:rPr>
              <w:t>小巨人软件企业数（家）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1622BF">
        <w:trPr>
          <w:trHeight w:val="603"/>
          <w:jc w:val="center"/>
        </w:trPr>
        <w:tc>
          <w:tcPr>
            <w:tcW w:w="8575" w:type="dxa"/>
            <w:gridSpan w:val="5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黑体" w:hint="eastAsia"/>
                <w:sz w:val="28"/>
                <w:szCs w:val="28"/>
              </w:rPr>
              <w:t>五、</w:t>
            </w:r>
            <w:r>
              <w:rPr>
                <w:rFonts w:eastAsia="黑体"/>
                <w:sz w:val="28"/>
                <w:szCs w:val="28"/>
              </w:rPr>
              <w:t>申报材料真实性承诺书</w:t>
            </w:r>
          </w:p>
        </w:tc>
      </w:tr>
      <w:tr w:rsidR="001622BF" w:rsidTr="00D64483">
        <w:trPr>
          <w:trHeight w:val="5090"/>
          <w:jc w:val="center"/>
        </w:trPr>
        <w:tc>
          <w:tcPr>
            <w:tcW w:w="8575" w:type="dxa"/>
            <w:gridSpan w:val="5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widowControl/>
              <w:suppressAutoHyphens w:val="0"/>
              <w:adjustRightInd w:val="0"/>
              <w:snapToGrid w:val="0"/>
              <w:spacing w:line="560" w:lineRule="atLeast"/>
              <w:ind w:firstLineChars="200" w:firstLine="560"/>
              <w:jc w:val="left"/>
              <w:rPr>
                <w:rFonts w:asci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8"/>
                <w:szCs w:val="28"/>
              </w:rPr>
              <w:t>本</w:t>
            </w:r>
            <w:r>
              <w:rPr>
                <w:rFonts w:asci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单位承诺</w:t>
            </w: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8"/>
                <w:szCs w:val="28"/>
              </w:rPr>
              <w:t>，本</w:t>
            </w:r>
            <w:r>
              <w:rPr>
                <w:rFonts w:asci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8"/>
                <w:szCs w:val="28"/>
              </w:rPr>
              <w:t>所提交的所有申报材料是真实、完整、有效的，</w:t>
            </w:r>
            <w:r>
              <w:rPr>
                <w:rFonts w:asci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近三年未发生重大（含）以上安全、环保事故（事件）或纳入严重失信主体名单的。</w:t>
            </w: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8"/>
                <w:szCs w:val="28"/>
              </w:rPr>
              <w:t>如存在提供虚假资料或凭证行为，无论项目最终是否获得</w:t>
            </w:r>
            <w:r>
              <w:rPr>
                <w:rFonts w:asci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认定或政策支持</w:t>
            </w: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8"/>
                <w:szCs w:val="28"/>
              </w:rPr>
              <w:t>，由此产生的法律责任及其他所有后果（</w:t>
            </w:r>
            <w:r>
              <w:rPr>
                <w:rFonts w:asci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政策期</w:t>
            </w: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8"/>
                <w:szCs w:val="28"/>
              </w:rPr>
              <w:t>内不得</w:t>
            </w:r>
            <w:r>
              <w:rPr>
                <w:rFonts w:asci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再次</w:t>
            </w: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8"/>
                <w:szCs w:val="28"/>
              </w:rPr>
              <w:t>申报</w:t>
            </w:r>
            <w:r>
              <w:rPr>
                <w:rFonts w:asci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本项目</w:t>
            </w: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8"/>
                <w:szCs w:val="28"/>
              </w:rPr>
              <w:t>），本</w:t>
            </w:r>
            <w:r>
              <w:rPr>
                <w:rFonts w:asci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8"/>
                <w:szCs w:val="28"/>
              </w:rPr>
              <w:t>都将全部承担。</w:t>
            </w:r>
          </w:p>
          <w:p w:rsidR="001622BF" w:rsidRDefault="001622BF">
            <w:pPr>
              <w:snapToGrid w:val="0"/>
              <w:spacing w:line="560" w:lineRule="atLeast"/>
              <w:ind w:right="240" w:firstLineChars="750" w:firstLine="2100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1622BF" w:rsidRDefault="00F40422">
            <w:pPr>
              <w:snapToGrid w:val="0"/>
              <w:spacing w:line="560" w:lineRule="atLeast"/>
              <w:ind w:right="240" w:firstLineChars="750" w:firstLine="2100"/>
              <w:jc w:val="righ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法定代表人（签字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/签章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）：      </w:t>
            </w:r>
          </w:p>
          <w:p w:rsidR="001622BF" w:rsidRDefault="00F40422">
            <w:pPr>
              <w:snapToGrid w:val="0"/>
              <w:spacing w:line="560" w:lineRule="atLeast"/>
              <w:ind w:right="240" w:firstLineChars="750" w:firstLine="210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单位（盖章）</w:t>
            </w:r>
          </w:p>
          <w:p w:rsidR="001622BF" w:rsidRPr="00D64483" w:rsidRDefault="00F40422" w:rsidP="00D64483">
            <w:pPr>
              <w:snapToGrid w:val="0"/>
              <w:spacing w:line="560" w:lineRule="atLeast"/>
              <w:ind w:right="520" w:firstLineChars="750" w:firstLine="2100"/>
              <w:jc w:val="righ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年</w:t>
            </w:r>
            <w:r w:rsidR="00D64483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月   日</w:t>
            </w:r>
          </w:p>
        </w:tc>
      </w:tr>
    </w:tbl>
    <w:p w:rsidR="00D64483" w:rsidRDefault="00F40422" w:rsidP="00D64483">
      <w:pPr>
        <w:spacing w:beforeLines="50" w:before="156" w:line="400" w:lineRule="exact"/>
        <w:ind w:firstLineChars="50" w:firstLine="12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填报说明：申报单位为软件园</w:t>
      </w:r>
      <w:r>
        <w:rPr>
          <w:rFonts w:ascii="楷体_GB2312" w:eastAsia="楷体_GB2312"/>
          <w:sz w:val="24"/>
        </w:rPr>
        <w:t>区</w:t>
      </w:r>
      <w:r>
        <w:rPr>
          <w:rFonts w:ascii="楷体_GB2312" w:eastAsia="楷体_GB2312" w:hint="eastAsia"/>
          <w:sz w:val="24"/>
        </w:rPr>
        <w:t>、软件楼宇的运营机构（促进机构）或</w:t>
      </w:r>
      <w:r>
        <w:rPr>
          <w:rFonts w:ascii="楷体_GB2312" w:eastAsia="楷体_GB2312"/>
          <w:sz w:val="24"/>
        </w:rPr>
        <w:t>管理</w:t>
      </w:r>
      <w:r>
        <w:rPr>
          <w:rFonts w:ascii="楷体_GB2312" w:eastAsia="楷体_GB2312" w:hint="eastAsia"/>
          <w:sz w:val="24"/>
        </w:rPr>
        <w:t>部门。</w:t>
      </w:r>
    </w:p>
    <w:p w:rsidR="001622BF" w:rsidRDefault="00F40422" w:rsidP="00D64483">
      <w:pPr>
        <w:spacing w:line="400" w:lineRule="exact"/>
        <w:ind w:firstLineChars="50" w:firstLine="12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申报单位为政府部门、事业单位、高等院校及科研院所的，注册</w:t>
      </w:r>
      <w:r>
        <w:rPr>
          <w:rFonts w:ascii="楷体_GB2312" w:eastAsia="楷体_GB2312"/>
          <w:sz w:val="24"/>
        </w:rPr>
        <w:t>资金</w:t>
      </w:r>
      <w:r>
        <w:rPr>
          <w:rFonts w:ascii="楷体_GB2312" w:eastAsia="楷体_GB2312" w:hint="eastAsia"/>
          <w:sz w:val="24"/>
        </w:rPr>
        <w:t>可不填。</w:t>
      </w:r>
    </w:p>
    <w:p w:rsidR="001622BF" w:rsidRDefault="001622BF">
      <w:pPr>
        <w:pStyle w:val="5"/>
        <w:ind w:left="0"/>
        <w:sectPr w:rsidR="001622BF" w:rsidSect="009B5C43">
          <w:pgSz w:w="11907" w:h="16839"/>
          <w:pgMar w:top="2098" w:right="1474" w:bottom="1814" w:left="1588" w:header="851" w:footer="992" w:gutter="0"/>
          <w:cols w:space="720"/>
          <w:docGrid w:type="linesAndChars" w:linePitch="312"/>
        </w:sectPr>
      </w:pPr>
    </w:p>
    <w:p w:rsidR="001622BF" w:rsidRDefault="00F40422" w:rsidP="00D64483">
      <w:pPr>
        <w:spacing w:line="580" w:lineRule="exact"/>
        <w:ind w:leftChars="-126" w:left="1" w:hangingChars="83" w:hanging="266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lastRenderedPageBreak/>
        <w:t>附件3-6</w:t>
      </w:r>
      <w:r>
        <w:rPr>
          <w:rFonts w:ascii="黑体" w:eastAsia="黑体" w:cs="仿宋_GB2312"/>
          <w:sz w:val="32"/>
          <w:szCs w:val="32"/>
        </w:rPr>
        <w:t>-2</w:t>
      </w:r>
    </w:p>
    <w:p w:rsidR="001622BF" w:rsidRDefault="00F40422"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园</w:t>
      </w:r>
      <w:r>
        <w:rPr>
          <w:rFonts w:ascii="方正小标宋简体" w:eastAsia="方正小标宋简体"/>
          <w:sz w:val="40"/>
          <w:szCs w:val="40"/>
        </w:rPr>
        <w:t>区</w:t>
      </w:r>
      <w:r>
        <w:rPr>
          <w:rFonts w:ascii="方正小标宋简体" w:eastAsia="方正小标宋简体" w:hint="eastAsia"/>
          <w:sz w:val="40"/>
          <w:szCs w:val="40"/>
        </w:rPr>
        <w:t>（楼宇）已入驻软件企业情况统计表</w:t>
      </w:r>
    </w:p>
    <w:p w:rsidR="001622BF" w:rsidRDefault="00F40422" w:rsidP="00D64483">
      <w:pPr>
        <w:rPr>
          <w:rFonts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填报单位：</w:t>
      </w:r>
      <w:r>
        <w:rPr>
          <w:rFonts w:eastAsia="仿宋_GB2312"/>
          <w:sz w:val="28"/>
          <w:szCs w:val="28"/>
        </w:rPr>
        <w:t xml:space="preserve">                                   </w:t>
      </w:r>
      <w:r>
        <w:rPr>
          <w:rFonts w:ascii="仿宋_GB2312" w:eastAsia="仿宋_GB2312" w:hint="eastAsia"/>
          <w:sz w:val="28"/>
          <w:szCs w:val="28"/>
        </w:rPr>
        <w:t>填报人：</w:t>
      </w:r>
      <w:r>
        <w:rPr>
          <w:rFonts w:eastAsia="仿宋_GB2312"/>
          <w:sz w:val="28"/>
          <w:szCs w:val="28"/>
        </w:rPr>
        <w:t xml:space="preserve">        </w:t>
      </w:r>
      <w:r>
        <w:rPr>
          <w:rFonts w:eastAsia="仿宋_GB2312" w:hint="eastAsia"/>
          <w:sz w:val="28"/>
          <w:szCs w:val="28"/>
        </w:rPr>
        <w:t xml:space="preserve">      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联系方式：</w:t>
      </w:r>
    </w:p>
    <w:tbl>
      <w:tblPr>
        <w:tblW w:w="14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199"/>
        <w:gridCol w:w="1243"/>
        <w:gridCol w:w="1264"/>
        <w:gridCol w:w="2443"/>
        <w:gridCol w:w="1371"/>
        <w:gridCol w:w="1264"/>
        <w:gridCol w:w="1564"/>
        <w:gridCol w:w="1436"/>
        <w:gridCol w:w="1119"/>
        <w:gridCol w:w="873"/>
      </w:tblGrid>
      <w:tr w:rsidR="001622BF" w:rsidTr="00704EC1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24"/>
              </w:rPr>
              <w:t>企业</w:t>
            </w:r>
            <w:r>
              <w:rPr>
                <w:rFonts w:ascii="黑体" w:eastAsia="黑体"/>
                <w:sz w:val="24"/>
              </w:rPr>
              <w:t>名</w:t>
            </w:r>
            <w:r>
              <w:rPr>
                <w:rFonts w:ascii="黑体" w:eastAsia="黑体" w:hint="eastAsia"/>
                <w:sz w:val="24"/>
              </w:rPr>
              <w:t>称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统一社会信用代码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入驻时间</w:t>
            </w:r>
          </w:p>
          <w:p w:rsidR="001622BF" w:rsidRDefault="00F40422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（年/月）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经营范围和</w:t>
            </w:r>
            <w:r>
              <w:rPr>
                <w:rFonts w:ascii="黑体" w:eastAsia="黑体" w:hint="eastAsia"/>
                <w:sz w:val="24"/>
              </w:rPr>
              <w:t>主要产品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24"/>
              </w:rPr>
              <w:t>2023年</w:t>
            </w:r>
            <w:r>
              <w:rPr>
                <w:rFonts w:ascii="黑体" w:eastAsia="黑体"/>
                <w:sz w:val="24"/>
              </w:rPr>
              <w:t>度</w:t>
            </w:r>
            <w:r>
              <w:rPr>
                <w:rFonts w:ascii="黑体" w:eastAsia="黑体" w:hint="eastAsia"/>
                <w:sz w:val="24"/>
              </w:rPr>
              <w:t>营业收入（亿元）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企业从业人员数量（人）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产业类型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所属行业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企业</w:t>
            </w:r>
            <w:r>
              <w:rPr>
                <w:rFonts w:ascii="黑体" w:eastAsia="黑体"/>
                <w:sz w:val="24"/>
              </w:rPr>
              <w:t>荣誉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企业类型</w:t>
            </w:r>
          </w:p>
        </w:tc>
      </w:tr>
      <w:tr w:rsidR="001622BF" w:rsidTr="00704EC1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***公司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****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2021.2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经营范围根据营业执照内容填写；主要产品如：CAD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**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工业软件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6513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1、3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1、2</w:t>
            </w:r>
          </w:p>
        </w:tc>
      </w:tr>
      <w:tr w:rsidR="001622BF" w:rsidTr="00704EC1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22BF" w:rsidTr="00704EC1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22BF" w:rsidTr="00704EC1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22BF" w:rsidTr="00704EC1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……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1622BF" w:rsidRDefault="00F40422">
      <w:pPr>
        <w:spacing w:line="360" w:lineRule="exact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注：1.产业类型包括工业软件、嵌入式软件、</w:t>
      </w:r>
      <w:r>
        <w:rPr>
          <w:rFonts w:ascii="楷体_GB2312" w:eastAsia="楷体_GB2312"/>
          <w:sz w:val="24"/>
        </w:rPr>
        <w:t>基础软件、</w:t>
      </w:r>
      <w:r>
        <w:rPr>
          <w:rFonts w:ascii="楷体_GB2312" w:eastAsia="楷体_GB2312" w:hint="eastAsia"/>
          <w:sz w:val="24"/>
        </w:rPr>
        <w:t>行业应用、信息安全</w:t>
      </w:r>
      <w:r>
        <w:rPr>
          <w:rFonts w:ascii="楷体_GB2312" w:eastAsia="楷体_GB2312"/>
          <w:sz w:val="24"/>
        </w:rPr>
        <w:t>（数据安全）</w:t>
      </w:r>
      <w:r>
        <w:rPr>
          <w:rFonts w:ascii="楷体_GB2312" w:eastAsia="楷体_GB2312" w:hint="eastAsia"/>
          <w:sz w:val="24"/>
        </w:rPr>
        <w:t>、</w:t>
      </w:r>
      <w:r>
        <w:rPr>
          <w:rFonts w:ascii="楷体_GB2312" w:eastAsia="楷体_GB2312"/>
          <w:sz w:val="24"/>
        </w:rPr>
        <w:t>人工智能、</w:t>
      </w:r>
      <w:r>
        <w:rPr>
          <w:rFonts w:ascii="楷体_GB2312" w:eastAsia="楷体_GB2312" w:hint="eastAsia"/>
          <w:sz w:val="24"/>
        </w:rPr>
        <w:t>区块链、元宇宙</w:t>
      </w:r>
      <w:r>
        <w:rPr>
          <w:rFonts w:ascii="楷体_GB2312" w:eastAsia="楷体_GB2312"/>
          <w:sz w:val="24"/>
        </w:rPr>
        <w:t>（</w:t>
      </w:r>
      <w:r>
        <w:rPr>
          <w:rFonts w:ascii="楷体_GB2312" w:eastAsia="楷体_GB2312" w:hint="eastAsia"/>
          <w:sz w:val="24"/>
        </w:rPr>
        <w:t>数字孪生</w:t>
      </w:r>
      <w:r>
        <w:rPr>
          <w:rFonts w:ascii="楷体_GB2312" w:eastAsia="楷体_GB2312"/>
          <w:sz w:val="24"/>
        </w:rPr>
        <w:t>）</w:t>
      </w:r>
      <w:r>
        <w:rPr>
          <w:rFonts w:ascii="楷体_GB2312" w:eastAsia="楷体_GB2312" w:hint="eastAsia"/>
          <w:sz w:val="24"/>
        </w:rPr>
        <w:t>等。</w:t>
      </w:r>
    </w:p>
    <w:p w:rsidR="001622BF" w:rsidRDefault="00F40422">
      <w:pPr>
        <w:spacing w:line="360" w:lineRule="exact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2.所属行业根据《国民经济行业分类GB/T 4754-2017》，填写统计纳统（如有）的4位代码+名称。</w:t>
      </w:r>
    </w:p>
    <w:p w:rsidR="001622BF" w:rsidRDefault="00F40422">
      <w:pPr>
        <w:suppressAutoHyphens w:val="0"/>
        <w:spacing w:line="360" w:lineRule="exact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3.企业</w:t>
      </w:r>
      <w:r>
        <w:rPr>
          <w:rFonts w:ascii="楷体_GB2312" w:eastAsia="楷体_GB2312"/>
          <w:sz w:val="24"/>
        </w:rPr>
        <w:t>荣誉</w:t>
      </w:r>
      <w:r>
        <w:rPr>
          <w:rFonts w:ascii="楷体_GB2312" w:eastAsia="楷体_GB2312" w:hint="eastAsia"/>
          <w:sz w:val="24"/>
        </w:rPr>
        <w:t>主要填写</w:t>
      </w:r>
      <w:r>
        <w:rPr>
          <w:rFonts w:ascii="楷体_GB2312" w:eastAsia="楷体_GB2312"/>
          <w:sz w:val="24"/>
        </w:rPr>
        <w:t>：1.</w:t>
      </w:r>
      <w:r>
        <w:rPr>
          <w:rFonts w:ascii="楷体_GB2312" w:eastAsia="楷体_GB2312" w:hint="eastAsia"/>
          <w:sz w:val="24"/>
        </w:rPr>
        <w:t>亿元以上软件企业</w:t>
      </w:r>
      <w:r>
        <w:rPr>
          <w:rFonts w:ascii="楷体_GB2312" w:eastAsia="楷体_GB2312"/>
          <w:sz w:val="24"/>
        </w:rPr>
        <w:t>；2.市</w:t>
      </w:r>
      <w:r>
        <w:rPr>
          <w:rFonts w:ascii="楷体_GB2312" w:eastAsia="楷体_GB2312" w:hint="eastAsia"/>
          <w:sz w:val="24"/>
        </w:rPr>
        <w:t>级“专精特新”企业</w:t>
      </w:r>
      <w:r>
        <w:rPr>
          <w:rFonts w:ascii="楷体_GB2312" w:eastAsia="楷体_GB2312"/>
          <w:sz w:val="24"/>
        </w:rPr>
        <w:t>；3.国家</w:t>
      </w:r>
      <w:r>
        <w:rPr>
          <w:rFonts w:ascii="楷体_GB2312" w:eastAsia="楷体_GB2312"/>
          <w:sz w:val="24"/>
        </w:rPr>
        <w:t>“</w:t>
      </w:r>
      <w:r>
        <w:rPr>
          <w:rFonts w:ascii="楷体_GB2312" w:eastAsia="楷体_GB2312"/>
          <w:sz w:val="24"/>
        </w:rPr>
        <w:t>专精特新</w:t>
      </w:r>
      <w:r>
        <w:rPr>
          <w:rFonts w:ascii="楷体_GB2312" w:eastAsia="楷体_GB2312"/>
          <w:sz w:val="24"/>
        </w:rPr>
        <w:t>”</w:t>
      </w:r>
      <w:r>
        <w:rPr>
          <w:rFonts w:ascii="楷体_GB2312" w:eastAsia="楷体_GB2312"/>
          <w:sz w:val="24"/>
        </w:rPr>
        <w:t>小巨人；4.</w:t>
      </w:r>
      <w:r>
        <w:rPr>
          <w:rFonts w:ascii="楷体_GB2312" w:eastAsia="楷体_GB2312" w:hint="eastAsia"/>
          <w:sz w:val="24"/>
        </w:rPr>
        <w:t>高新技术企业</w:t>
      </w:r>
      <w:r>
        <w:rPr>
          <w:rFonts w:ascii="楷体_GB2312" w:eastAsia="楷体_GB2312"/>
          <w:sz w:val="24"/>
        </w:rPr>
        <w:t>，可多选。</w:t>
      </w:r>
    </w:p>
    <w:p w:rsidR="001622BF" w:rsidRDefault="00F40422">
      <w:pPr>
        <w:suppressAutoHyphens w:val="0"/>
        <w:spacing w:line="360" w:lineRule="exact"/>
        <w:jc w:val="left"/>
        <w:rPr>
          <w:rFonts w:ascii="楷体_GB2312" w:eastAsia="楷体_GB2312"/>
          <w:sz w:val="24"/>
        </w:rPr>
        <w:sectPr w:rsidR="001622BF" w:rsidSect="009B5C43">
          <w:footerReference w:type="first" r:id="rId8"/>
          <w:pgSz w:w="16838" w:h="11906" w:orient="landscape"/>
          <w:pgMar w:top="2098" w:right="1474" w:bottom="1814" w:left="1588" w:header="851" w:footer="1020" w:gutter="0"/>
          <w:cols w:space="720"/>
          <w:titlePg/>
          <w:docGrid w:type="linesAndChars" w:linePitch="312"/>
        </w:sectPr>
      </w:pPr>
      <w:r>
        <w:rPr>
          <w:rFonts w:ascii="楷体_GB2312" w:eastAsia="楷体_GB2312"/>
          <w:sz w:val="24"/>
        </w:rPr>
        <w:t>4.企业类型：1.</w:t>
      </w:r>
      <w:r>
        <w:rPr>
          <w:rFonts w:ascii="仿宋_GB2312" w:eastAsia="仿宋_GB2312"/>
          <w:sz w:val="24"/>
        </w:rPr>
        <w:t>纳入工信部软件行业统计；2.</w:t>
      </w:r>
      <w:proofErr w:type="gramStart"/>
      <w:r>
        <w:rPr>
          <w:rFonts w:ascii="仿宋_GB2312" w:eastAsia="仿宋_GB2312"/>
          <w:sz w:val="24"/>
        </w:rPr>
        <w:t>规</w:t>
      </w:r>
      <w:proofErr w:type="gramEnd"/>
      <w:r>
        <w:rPr>
          <w:rFonts w:ascii="仿宋_GB2312" w:eastAsia="仿宋_GB2312"/>
          <w:sz w:val="24"/>
        </w:rPr>
        <w:t>上软件企业：纳入国民经济行业（64、65代码）统计，可多选。</w:t>
      </w:r>
    </w:p>
    <w:p w:rsidR="001622BF" w:rsidRDefault="00F40422">
      <w:pPr>
        <w:spacing w:after="120"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附件3-6-3</w:t>
      </w:r>
    </w:p>
    <w:p w:rsidR="001622BF" w:rsidRDefault="00F40422">
      <w:pPr>
        <w:spacing w:after="120"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软件园</w:t>
      </w:r>
      <w:r>
        <w:rPr>
          <w:rFonts w:ascii="方正小标宋简体" w:eastAsia="方正小标宋简体"/>
          <w:sz w:val="40"/>
          <w:szCs w:val="40"/>
        </w:rPr>
        <w:t>区（楼宇）</w:t>
      </w:r>
      <w:r>
        <w:rPr>
          <w:rFonts w:ascii="方正小标宋简体" w:eastAsia="方正小标宋简体" w:hint="eastAsia"/>
          <w:sz w:val="40"/>
          <w:szCs w:val="40"/>
        </w:rPr>
        <w:t>楼宇申报推荐汇总表</w:t>
      </w:r>
    </w:p>
    <w:p w:rsidR="001622BF" w:rsidRDefault="00F40422" w:rsidP="00060124">
      <w:pPr>
        <w:spacing w:after="120" w:line="300" w:lineRule="exact"/>
        <w:ind w:firstLineChars="50" w:firstLine="140"/>
        <w:rPr>
          <w:rFonts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属地部门（盖章）：</w:t>
      </w:r>
      <w:r w:rsidR="00060124">
        <w:rPr>
          <w:rFonts w:eastAsia="仿宋_GB2312"/>
          <w:sz w:val="28"/>
          <w:szCs w:val="28"/>
        </w:rPr>
        <w:t xml:space="preserve">                       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填报人：</w:t>
      </w:r>
      <w:r w:rsidR="00060124">
        <w:rPr>
          <w:rFonts w:eastAsia="仿宋_GB2312"/>
          <w:sz w:val="28"/>
          <w:szCs w:val="28"/>
        </w:rPr>
        <w:t xml:space="preserve">                </w:t>
      </w:r>
      <w:r>
        <w:rPr>
          <w:rFonts w:eastAsia="仿宋_GB2312"/>
          <w:sz w:val="28"/>
          <w:szCs w:val="28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>联系方式：</w:t>
      </w:r>
    </w:p>
    <w:tbl>
      <w:tblPr>
        <w:tblW w:w="13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730"/>
        <w:gridCol w:w="1363"/>
        <w:gridCol w:w="2067"/>
        <w:gridCol w:w="1750"/>
        <w:gridCol w:w="2033"/>
        <w:gridCol w:w="1734"/>
        <w:gridCol w:w="1616"/>
        <w:gridCol w:w="1717"/>
      </w:tblGrid>
      <w:tr w:rsidR="001622BF">
        <w:trPr>
          <w:trHeight w:val="46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F40422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F40422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所属</w:t>
            </w:r>
          </w:p>
          <w:p w:rsidR="001622BF" w:rsidRDefault="00F40422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区县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F40422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园区（楼宇）名称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F40422" w:rsidP="00060124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占地面积或楼宇总建筑面积（平方公里或万</w:t>
            </w:r>
            <w:r>
              <w:rPr>
                <w:rFonts w:eastAsia="黑体"/>
                <w:sz w:val="24"/>
              </w:rPr>
              <w:t>m²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F40422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楼宇专有面积</w:t>
            </w:r>
          </w:p>
          <w:p w:rsidR="001622BF" w:rsidRDefault="00F40422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(</w:t>
            </w:r>
            <w:r>
              <w:rPr>
                <w:rFonts w:eastAsia="黑体"/>
                <w:sz w:val="24"/>
              </w:rPr>
              <w:t>万</w:t>
            </w:r>
            <w:r>
              <w:rPr>
                <w:rFonts w:eastAsia="黑体"/>
                <w:sz w:val="24"/>
              </w:rPr>
              <w:t>m²</w:t>
            </w:r>
            <w:r>
              <w:rPr>
                <w:rFonts w:eastAsia="黑体" w:hint="eastAsia"/>
                <w:sz w:val="24"/>
              </w:rPr>
              <w:t>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F40422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入驻</w:t>
            </w:r>
            <w:r>
              <w:rPr>
                <w:rFonts w:eastAsia="黑体" w:hint="eastAsia"/>
                <w:sz w:val="24"/>
              </w:rPr>
              <w:t>软件</w:t>
            </w:r>
            <w:r>
              <w:rPr>
                <w:rFonts w:eastAsia="黑体"/>
                <w:sz w:val="24"/>
              </w:rPr>
              <w:t>企业</w:t>
            </w:r>
            <w:r>
              <w:rPr>
                <w:rFonts w:eastAsia="黑体" w:hint="eastAsia"/>
                <w:sz w:val="24"/>
              </w:rPr>
              <w:t>总数</w:t>
            </w:r>
            <w:r>
              <w:rPr>
                <w:rFonts w:eastAsia="黑体" w:hint="eastAsia"/>
                <w:sz w:val="24"/>
              </w:rPr>
              <w:t>/</w:t>
            </w:r>
            <w:proofErr w:type="gramStart"/>
            <w:r>
              <w:rPr>
                <w:rFonts w:eastAsia="黑体"/>
                <w:sz w:val="24"/>
              </w:rPr>
              <w:t>规</w:t>
            </w:r>
            <w:proofErr w:type="gramEnd"/>
            <w:r>
              <w:rPr>
                <w:rFonts w:eastAsia="黑体"/>
                <w:sz w:val="24"/>
              </w:rPr>
              <w:t>上</w:t>
            </w:r>
            <w:r>
              <w:rPr>
                <w:rFonts w:eastAsia="黑体" w:hint="eastAsia"/>
                <w:sz w:val="24"/>
              </w:rPr>
              <w:t>统计数</w:t>
            </w:r>
            <w:r>
              <w:rPr>
                <w:rFonts w:eastAsia="黑体" w:hint="eastAsia"/>
                <w:sz w:val="24"/>
              </w:rPr>
              <w:t>/</w:t>
            </w:r>
            <w:r>
              <w:rPr>
                <w:rFonts w:eastAsia="黑体" w:hint="eastAsia"/>
                <w:sz w:val="24"/>
              </w:rPr>
              <w:t>纳入行业统计数</w:t>
            </w:r>
            <w:r>
              <w:rPr>
                <w:rFonts w:eastAsia="黑体"/>
                <w:sz w:val="24"/>
              </w:rPr>
              <w:t>（家）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F40422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软件企业总数占园区企业总数</w:t>
            </w:r>
            <w:r>
              <w:rPr>
                <w:rFonts w:eastAsia="黑体"/>
                <w:sz w:val="24"/>
              </w:rPr>
              <w:t>比重（</w:t>
            </w:r>
            <w:r>
              <w:rPr>
                <w:rFonts w:eastAsia="黑体"/>
                <w:sz w:val="24"/>
              </w:rPr>
              <w:t>%</w:t>
            </w:r>
            <w:r>
              <w:rPr>
                <w:rFonts w:eastAsia="黑体"/>
                <w:sz w:val="24"/>
              </w:rPr>
              <w:t>）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F40422">
            <w:pPr>
              <w:spacing w:line="30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eastAsia="黑体" w:hint="eastAsia"/>
                <w:sz w:val="24"/>
              </w:rPr>
              <w:t>2023</w:t>
            </w:r>
            <w:r>
              <w:rPr>
                <w:rFonts w:eastAsia="黑体" w:hint="eastAsia"/>
                <w:sz w:val="24"/>
              </w:rPr>
              <w:t>年软件企业总营收（亿元）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F40422">
            <w:pPr>
              <w:spacing w:line="30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eastAsia="黑体"/>
                <w:sz w:val="24"/>
              </w:rPr>
              <w:t>2023</w:t>
            </w:r>
            <w:r>
              <w:rPr>
                <w:rFonts w:eastAsia="黑体"/>
                <w:sz w:val="24"/>
              </w:rPr>
              <w:t>年软件企业总营收占</w:t>
            </w:r>
            <w:r>
              <w:rPr>
                <w:rFonts w:eastAsia="黑体" w:hint="eastAsia"/>
                <w:sz w:val="24"/>
              </w:rPr>
              <w:t>园区总营收</w:t>
            </w:r>
            <w:r>
              <w:rPr>
                <w:rFonts w:eastAsia="黑体"/>
                <w:sz w:val="24"/>
              </w:rPr>
              <w:t>比重（</w:t>
            </w:r>
            <w:r>
              <w:rPr>
                <w:rFonts w:eastAsia="黑体"/>
                <w:sz w:val="24"/>
              </w:rPr>
              <w:t>%</w:t>
            </w:r>
            <w:r>
              <w:rPr>
                <w:rFonts w:eastAsia="黑体"/>
                <w:sz w:val="24"/>
              </w:rPr>
              <w:t>）</w:t>
            </w:r>
          </w:p>
        </w:tc>
      </w:tr>
      <w:tr w:rsidR="001622BF">
        <w:trPr>
          <w:trHeight w:val="492"/>
          <w:jc w:val="center"/>
        </w:trPr>
        <w:tc>
          <w:tcPr>
            <w:tcW w:w="13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Pr="00060124" w:rsidRDefault="00F40422">
            <w:pPr>
              <w:spacing w:line="360" w:lineRule="exact"/>
              <w:jc w:val="left"/>
              <w:rPr>
                <w:sz w:val="22"/>
                <w:szCs w:val="22"/>
              </w:rPr>
            </w:pPr>
            <w:r w:rsidRPr="00060124">
              <w:rPr>
                <w:rFonts w:eastAsia="楷体_GB2312"/>
                <w:bCs/>
                <w:sz w:val="24"/>
              </w:rPr>
              <w:t>一、</w:t>
            </w:r>
            <w:r w:rsidRPr="00060124">
              <w:rPr>
                <w:rFonts w:eastAsia="楷体_GB2312" w:hint="eastAsia"/>
                <w:bCs/>
                <w:sz w:val="24"/>
              </w:rPr>
              <w:t>软件</w:t>
            </w:r>
            <w:r w:rsidRPr="00060124">
              <w:rPr>
                <w:rFonts w:eastAsia="楷体_GB2312"/>
                <w:bCs/>
                <w:sz w:val="24"/>
              </w:rPr>
              <w:t>园区</w:t>
            </w:r>
          </w:p>
        </w:tc>
      </w:tr>
      <w:tr w:rsidR="001622BF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Pr="00060124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060124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Pr="00060124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Pr="00060124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1622BF">
        <w:trPr>
          <w:trHeight w:val="15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Pr="00060124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060124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Pr="00060124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Pr="00060124" w:rsidRDefault="001622B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1622BF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Pr="00060124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060124">
              <w:rPr>
                <w:rFonts w:ascii="仿宋_GB2312" w:eastAsia="仿宋_GB2312" w:hint="eastAsia"/>
                <w:sz w:val="24"/>
              </w:rPr>
              <w:t>……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Pr="00060124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Pr="00060124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1622BF">
        <w:trPr>
          <w:trHeight w:val="426"/>
          <w:jc w:val="center"/>
        </w:trPr>
        <w:tc>
          <w:tcPr>
            <w:tcW w:w="13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Pr="00060124" w:rsidRDefault="00F40422">
            <w:pPr>
              <w:spacing w:line="360" w:lineRule="exact"/>
              <w:jc w:val="left"/>
              <w:rPr>
                <w:sz w:val="22"/>
                <w:szCs w:val="22"/>
              </w:rPr>
            </w:pPr>
            <w:r w:rsidRPr="00060124">
              <w:rPr>
                <w:rFonts w:eastAsia="楷体_GB2312"/>
                <w:bCs/>
                <w:sz w:val="24"/>
              </w:rPr>
              <w:t>二、</w:t>
            </w:r>
            <w:r w:rsidRPr="00060124">
              <w:rPr>
                <w:rFonts w:eastAsia="楷体_GB2312" w:hint="eastAsia"/>
                <w:bCs/>
                <w:sz w:val="24"/>
              </w:rPr>
              <w:t>软件</w:t>
            </w:r>
            <w:r w:rsidRPr="00060124">
              <w:rPr>
                <w:rFonts w:eastAsia="楷体_GB2312"/>
                <w:bCs/>
                <w:sz w:val="24"/>
              </w:rPr>
              <w:t>楼宇</w:t>
            </w:r>
          </w:p>
        </w:tc>
      </w:tr>
      <w:tr w:rsidR="001622BF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Pr="00060124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060124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Pr="00060124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Pr="00060124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1622BF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1622BF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……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622BF" w:rsidRDefault="001622BF"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 w:rsidR="001622BF" w:rsidRDefault="001622BF">
      <w:pPr>
        <w:spacing w:line="580" w:lineRule="exact"/>
        <w:rPr>
          <w:rFonts w:ascii="仿宋_GB2312" w:eastAsia="仿宋_GB2312" w:cs="仿宋_GB2312"/>
          <w:sz w:val="32"/>
          <w:szCs w:val="32"/>
        </w:rPr>
      </w:pPr>
    </w:p>
    <w:p w:rsidR="001622BF" w:rsidRDefault="001622BF">
      <w:pPr>
        <w:spacing w:line="580" w:lineRule="exact"/>
        <w:ind w:firstLineChars="200" w:firstLine="640"/>
        <w:rPr>
          <w:rFonts w:ascii="仿宋_GB2312" w:eastAsia="仿宋_GB2312" w:cs="仿宋_GB2312"/>
          <w:sz w:val="32"/>
          <w:szCs w:val="32"/>
        </w:rPr>
        <w:sectPr w:rsidR="001622BF" w:rsidSect="009B5C43">
          <w:pgSz w:w="16838" w:h="11906" w:orient="landscape"/>
          <w:pgMar w:top="2098" w:right="1474" w:bottom="1814" w:left="1588" w:header="851" w:footer="1020" w:gutter="0"/>
          <w:cols w:space="720"/>
          <w:titlePg/>
          <w:docGrid w:type="linesAndChars" w:linePitch="312"/>
        </w:sectPr>
      </w:pPr>
    </w:p>
    <w:p w:rsidR="001622BF" w:rsidRDefault="00F40422" w:rsidP="00060124">
      <w:pPr>
        <w:spacing w:line="580" w:lineRule="exact"/>
        <w:ind w:firstLineChars="48" w:firstLine="154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lastRenderedPageBreak/>
        <w:t>附件3-7</w:t>
      </w:r>
    </w:p>
    <w:p w:rsidR="001622BF" w:rsidRPr="00060124" w:rsidRDefault="00F40422">
      <w:pPr>
        <w:jc w:val="center"/>
        <w:rPr>
          <w:rFonts w:ascii="创艺简标宋" w:eastAsia="创艺简标宋" w:cs="创艺简标宋"/>
          <w:sz w:val="40"/>
          <w:szCs w:val="40"/>
        </w:rPr>
      </w:pPr>
      <w:r w:rsidRPr="00060124">
        <w:rPr>
          <w:rFonts w:ascii="创艺简标宋" w:eastAsia="创艺简标宋" w:cs="创艺简标宋" w:hint="eastAsia"/>
          <w:sz w:val="40"/>
          <w:szCs w:val="40"/>
        </w:rPr>
        <w:t>软件人才创新基地项目申报表</w:t>
      </w:r>
    </w:p>
    <w:tbl>
      <w:tblPr>
        <w:tblW w:w="8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3"/>
        <w:gridCol w:w="2614"/>
        <w:gridCol w:w="240"/>
        <w:gridCol w:w="1816"/>
        <w:gridCol w:w="2238"/>
      </w:tblGrid>
      <w:tr w:rsidR="001622BF">
        <w:trPr>
          <w:trHeight w:val="603"/>
          <w:jc w:val="center"/>
        </w:trPr>
        <w:tc>
          <w:tcPr>
            <w:tcW w:w="8571" w:type="dxa"/>
            <w:gridSpan w:val="5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440" w:lineRule="exact"/>
              <w:jc w:val="center"/>
            </w:pPr>
            <w:r>
              <w:rPr>
                <w:rFonts w:ascii="黑体" w:eastAsia="黑体" w:hint="eastAsia"/>
                <w:sz w:val="28"/>
                <w:szCs w:val="28"/>
              </w:rPr>
              <w:t>一、申报单位基本情况</w:t>
            </w:r>
          </w:p>
        </w:tc>
      </w:tr>
      <w:tr w:rsidR="001622BF">
        <w:trPr>
          <w:jc w:val="center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2614" w:type="dxa"/>
            <w:tcBorders>
              <w:tl2br w:val="nil"/>
              <w:tr2bl w:val="nil"/>
            </w:tcBorders>
            <w:vAlign w:val="center"/>
          </w:tcPr>
          <w:p w:rsidR="001622BF" w:rsidRDefault="001622B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6" w:type="dxa"/>
            <w:gridSpan w:val="2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统一社会信用代码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vAlign w:val="center"/>
          </w:tcPr>
          <w:p w:rsidR="001622BF" w:rsidRDefault="001622BF">
            <w:pPr>
              <w:spacing w:line="440" w:lineRule="exact"/>
              <w:rPr>
                <w:rFonts w:ascii="仿宋_GB2312" w:eastAsia="仿宋_GB2312"/>
              </w:rPr>
            </w:pPr>
          </w:p>
        </w:tc>
      </w:tr>
      <w:tr w:rsidR="001622BF">
        <w:trPr>
          <w:jc w:val="center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注册时间</w:t>
            </w:r>
          </w:p>
        </w:tc>
        <w:tc>
          <w:tcPr>
            <w:tcW w:w="2614" w:type="dxa"/>
            <w:tcBorders>
              <w:tl2br w:val="nil"/>
              <w:tr2bl w:val="nil"/>
            </w:tcBorders>
            <w:vAlign w:val="center"/>
          </w:tcPr>
          <w:p w:rsidR="001622BF" w:rsidRPr="00060124" w:rsidRDefault="00F40422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060124">
              <w:rPr>
                <w:rFonts w:ascii="仿宋_GB2312" w:eastAsia="仿宋_GB2312" w:hint="eastAsia"/>
                <w:szCs w:val="21"/>
              </w:rPr>
              <w:t>（自动提取）</w:t>
            </w:r>
          </w:p>
        </w:tc>
        <w:tc>
          <w:tcPr>
            <w:tcW w:w="2056" w:type="dxa"/>
            <w:gridSpan w:val="2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注册资金（万元）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（自动提取）</w:t>
            </w:r>
          </w:p>
        </w:tc>
      </w:tr>
      <w:tr w:rsidR="001622BF" w:rsidTr="00632881">
        <w:trPr>
          <w:trHeight w:val="538"/>
          <w:jc w:val="center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6908" w:type="dxa"/>
            <w:gridSpan w:val="4"/>
            <w:tcBorders>
              <w:tl2br w:val="nil"/>
              <w:tr2bl w:val="nil"/>
            </w:tcBorders>
            <w:vAlign w:val="center"/>
          </w:tcPr>
          <w:p w:rsidR="001622BF" w:rsidRDefault="001622B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22BF">
        <w:trPr>
          <w:trHeight w:val="591"/>
          <w:jc w:val="center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2614" w:type="dxa"/>
            <w:tcBorders>
              <w:tl2br w:val="nil"/>
              <w:tr2bl w:val="nil"/>
            </w:tcBorders>
            <w:vAlign w:val="center"/>
          </w:tcPr>
          <w:p w:rsidR="001622BF" w:rsidRDefault="001622B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6" w:type="dxa"/>
            <w:gridSpan w:val="2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vAlign w:val="center"/>
          </w:tcPr>
          <w:p w:rsidR="001622BF" w:rsidRDefault="001622B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22BF" w:rsidTr="00704EC1">
        <w:trPr>
          <w:trHeight w:val="1520"/>
          <w:jc w:val="center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单位简介</w:t>
            </w:r>
          </w:p>
        </w:tc>
        <w:tc>
          <w:tcPr>
            <w:tcW w:w="6908" w:type="dxa"/>
            <w:gridSpan w:val="4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（介绍单位基本情况，在人才培训、产业孵化、人才对接、双创服务等</w:t>
            </w:r>
            <w:r>
              <w:rPr>
                <w:rFonts w:ascii="仿宋_GB2312" w:eastAsia="仿宋_GB2312" w:hint="eastAsia"/>
                <w:sz w:val="24"/>
              </w:rPr>
              <w:t>经验案例，获得的相关荣誉及成果，能提供技术支持和服务能力及条件等，字数300以内）</w:t>
            </w:r>
          </w:p>
        </w:tc>
      </w:tr>
      <w:tr w:rsidR="001622BF">
        <w:trPr>
          <w:trHeight w:val="740"/>
          <w:jc w:val="center"/>
        </w:trPr>
        <w:tc>
          <w:tcPr>
            <w:tcW w:w="8571" w:type="dxa"/>
            <w:gridSpan w:val="5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二、项目基本情况</w:t>
            </w:r>
          </w:p>
        </w:tc>
      </w:tr>
      <w:tr w:rsidR="001622BF">
        <w:trPr>
          <w:trHeight w:val="547"/>
          <w:jc w:val="center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项目类型</w:t>
            </w:r>
          </w:p>
        </w:tc>
        <w:tc>
          <w:tcPr>
            <w:tcW w:w="6908" w:type="dxa"/>
            <w:gridSpan w:val="4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优秀类基地项目     </w:t>
            </w:r>
            <w:r>
              <w:rPr>
                <w:rFonts w:ascii="仿宋_GB2312" w:eastAsia="仿宋_GB2312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基础类基地项目</w:t>
            </w:r>
          </w:p>
        </w:tc>
      </w:tr>
      <w:tr w:rsidR="001622BF">
        <w:trPr>
          <w:trHeight w:val="547"/>
          <w:jc w:val="center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项目建设时间</w:t>
            </w:r>
          </w:p>
        </w:tc>
        <w:tc>
          <w:tcPr>
            <w:tcW w:w="6908" w:type="dxa"/>
            <w:gridSpan w:val="4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440" w:lineRule="exact"/>
              <w:ind w:firstLineChars="550" w:firstLine="132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    年   月至    年    月</w:t>
            </w:r>
          </w:p>
        </w:tc>
      </w:tr>
      <w:tr w:rsidR="001622BF" w:rsidTr="00704EC1">
        <w:trPr>
          <w:trHeight w:val="1501"/>
          <w:jc w:val="center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主要建设内容</w:t>
            </w:r>
          </w:p>
        </w:tc>
        <w:tc>
          <w:tcPr>
            <w:tcW w:w="6908" w:type="dxa"/>
            <w:gridSpan w:val="4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4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（介绍包括产业集聚平台、培训实训平台、人力资源平台、产业服务平台等功能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版块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的建设内容，字数500以内。）</w:t>
            </w:r>
          </w:p>
        </w:tc>
      </w:tr>
      <w:tr w:rsidR="001622BF">
        <w:trPr>
          <w:trHeight w:val="1554"/>
          <w:jc w:val="center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项目建设目标</w:t>
            </w:r>
          </w:p>
        </w:tc>
        <w:tc>
          <w:tcPr>
            <w:tcW w:w="6908" w:type="dxa"/>
            <w:gridSpan w:val="4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4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（包括但不限于产业集聚平台、培训实训平台、人力资源平台、产业服务平台等功能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版块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的各自具体建设目标，字数300以内）</w:t>
            </w:r>
          </w:p>
        </w:tc>
      </w:tr>
      <w:tr w:rsidR="001622BF" w:rsidTr="00704EC1">
        <w:trPr>
          <w:trHeight w:val="359"/>
          <w:jc w:val="center"/>
        </w:trPr>
        <w:tc>
          <w:tcPr>
            <w:tcW w:w="8571" w:type="dxa"/>
            <w:gridSpan w:val="5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三、项目绩效目标</w:t>
            </w:r>
          </w:p>
        </w:tc>
      </w:tr>
      <w:tr w:rsidR="001622BF">
        <w:trPr>
          <w:trHeight w:val="773"/>
          <w:jc w:val="center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基地运营面积（平方米）</w:t>
            </w:r>
          </w:p>
        </w:tc>
        <w:tc>
          <w:tcPr>
            <w:tcW w:w="2854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（优秀类不少于35000平方米、基础类不少于25000平方米，以不动产权证明、房屋租赁证明等相关证明为准，且在建设期内有效）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培训人次（人）</w:t>
            </w:r>
          </w:p>
        </w:tc>
        <w:tc>
          <w:tcPr>
            <w:tcW w:w="2238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（优秀类不少于1200人、基础类不少于600人，提供全过程可溯源的证明材料）</w:t>
            </w:r>
          </w:p>
        </w:tc>
      </w:tr>
      <w:tr w:rsidR="001622BF">
        <w:trPr>
          <w:trHeight w:val="1040"/>
          <w:jc w:val="center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lastRenderedPageBreak/>
              <w:t>市外生源占比（%）</w:t>
            </w:r>
          </w:p>
        </w:tc>
        <w:tc>
          <w:tcPr>
            <w:tcW w:w="2854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（优秀类和基础类均不低于60%）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人才留甬人数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（人）</w:t>
            </w:r>
          </w:p>
        </w:tc>
        <w:tc>
          <w:tcPr>
            <w:tcW w:w="2238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（优秀类不少于900人、基础类不少于500人，在基地内培训合格的学员与宁波市注册企业签订1年以上劳动合同为准，特殊企业除外）</w:t>
            </w:r>
          </w:p>
        </w:tc>
      </w:tr>
      <w:tr w:rsidR="001622BF">
        <w:trPr>
          <w:trHeight w:val="773"/>
          <w:jc w:val="center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建设期内在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孵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企业（家）</w:t>
            </w:r>
          </w:p>
        </w:tc>
        <w:tc>
          <w:tcPr>
            <w:tcW w:w="2854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（优秀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类不少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20家、基础类不少于15家）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孵化企业年度营收（亿元）</w:t>
            </w:r>
          </w:p>
        </w:tc>
        <w:tc>
          <w:tcPr>
            <w:tcW w:w="2238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（优秀类不低于1.5亿元、基础类不低于1亿元）</w:t>
            </w:r>
          </w:p>
        </w:tc>
      </w:tr>
      <w:tr w:rsidR="001622BF">
        <w:trPr>
          <w:trHeight w:val="773"/>
          <w:jc w:val="center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建设期内累计完成孵化企业     （家）</w:t>
            </w:r>
          </w:p>
        </w:tc>
        <w:tc>
          <w:tcPr>
            <w:tcW w:w="6908" w:type="dxa"/>
            <w:gridSpan w:val="4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（优秀类不少于10家、基础类不少于5家，完成孵化企业主导产品（服务）符合软件和信息技术服务业重点领域，且应当符合以下条件之一:(一)年营收超过500万的或者2年累计超过1000万的软件企业；（二）累计获得天使投资或者风险投资超过100万元；(三)被兼并、收购或者在国内外资本市场挂牌、上市。）</w:t>
            </w:r>
          </w:p>
        </w:tc>
      </w:tr>
      <w:tr w:rsidR="001622BF">
        <w:trPr>
          <w:trHeight w:val="604"/>
          <w:jc w:val="center"/>
        </w:trPr>
        <w:tc>
          <w:tcPr>
            <w:tcW w:w="8571" w:type="dxa"/>
            <w:gridSpan w:val="5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cs="仿宋_GB2312" w:hint="eastAsia"/>
                <w:sz w:val="28"/>
                <w:szCs w:val="28"/>
              </w:rPr>
              <w:t>四、</w:t>
            </w:r>
            <w:r>
              <w:rPr>
                <w:rFonts w:ascii="黑体" w:eastAsia="黑体" w:hint="eastAsia"/>
                <w:sz w:val="28"/>
                <w:szCs w:val="28"/>
              </w:rPr>
              <w:t>申报材料真实性承诺书</w:t>
            </w:r>
          </w:p>
        </w:tc>
      </w:tr>
      <w:tr w:rsidR="001622BF" w:rsidTr="00060124">
        <w:trPr>
          <w:trHeight w:val="5117"/>
          <w:jc w:val="center"/>
        </w:trPr>
        <w:tc>
          <w:tcPr>
            <w:tcW w:w="8571" w:type="dxa"/>
            <w:gridSpan w:val="5"/>
            <w:tcBorders>
              <w:tl2br w:val="nil"/>
              <w:tr2bl w:val="nil"/>
            </w:tcBorders>
            <w:vAlign w:val="center"/>
          </w:tcPr>
          <w:p w:rsidR="001622BF" w:rsidRDefault="00F40422">
            <w:pPr>
              <w:widowControl/>
              <w:suppressAutoHyphens w:val="0"/>
              <w:adjustRightInd w:val="0"/>
              <w:snapToGrid w:val="0"/>
              <w:spacing w:line="560" w:lineRule="atLeast"/>
              <w:ind w:firstLineChars="200" w:firstLine="560"/>
              <w:jc w:val="left"/>
              <w:rPr>
                <w:rFonts w:asci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8"/>
                <w:szCs w:val="28"/>
              </w:rPr>
              <w:t>本单位承诺，本单位所提交的所有申报材料是真实、完整、有效的，近三年未发生重大（含）以上安全、环保事故（事件）或纳入严重失信主体名单的。如存在提供虚假资料或凭证行为，无论最终是否获得政策支持，由此产生的法律责任及其他所有后果（政策期内不得再次申报本项目），本单位都将全部承担。</w:t>
            </w:r>
          </w:p>
          <w:p w:rsidR="001622BF" w:rsidRDefault="001622BF">
            <w:pPr>
              <w:snapToGrid w:val="0"/>
              <w:spacing w:line="560" w:lineRule="atLeast"/>
              <w:ind w:right="240" w:firstLineChars="750" w:firstLine="2100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1622BF" w:rsidRDefault="00F40422">
            <w:pPr>
              <w:snapToGrid w:val="0"/>
              <w:spacing w:line="560" w:lineRule="atLeast"/>
              <w:ind w:right="240" w:firstLineChars="750" w:firstLine="2100"/>
              <w:jc w:val="righ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法定代表人（签字/签章）：      </w:t>
            </w:r>
          </w:p>
          <w:p w:rsidR="001622BF" w:rsidRDefault="00F40422">
            <w:pPr>
              <w:snapToGrid w:val="0"/>
              <w:spacing w:line="560" w:lineRule="atLeast"/>
              <w:ind w:right="240" w:firstLineChars="750" w:firstLine="210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              单位（盖章）</w:t>
            </w:r>
          </w:p>
          <w:p w:rsidR="001622BF" w:rsidRPr="00060124" w:rsidRDefault="00F40422" w:rsidP="00060124">
            <w:pPr>
              <w:snapToGrid w:val="0"/>
              <w:spacing w:line="560" w:lineRule="atLeast"/>
              <w:ind w:right="520" w:firstLineChars="750" w:firstLine="2100"/>
              <w:jc w:val="righ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="00060124">
              <w:rPr>
                <w:rFonts w:ascii="仿宋_GB2312" w:eastAsia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月   日</w:t>
            </w:r>
          </w:p>
        </w:tc>
      </w:tr>
    </w:tbl>
    <w:p w:rsidR="001622BF" w:rsidRDefault="001622BF">
      <w:pPr>
        <w:pStyle w:val="5"/>
        <w:ind w:left="0"/>
      </w:pPr>
    </w:p>
    <w:sectPr w:rsidR="001622BF" w:rsidSect="009B5C43">
      <w:pgSz w:w="11907" w:h="16840"/>
      <w:pgMar w:top="2098" w:right="1474" w:bottom="1814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77D" w:rsidRDefault="000F177D">
      <w:r>
        <w:separator/>
      </w:r>
    </w:p>
  </w:endnote>
  <w:endnote w:type="continuationSeparator" w:id="0">
    <w:p w:rsidR="000F177D" w:rsidRDefault="000F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124" w:rsidRDefault="00060124">
    <w:pPr>
      <w:pStyle w:val="a4"/>
    </w:pPr>
    <w:r>
      <w:rPr>
        <w:rFonts w:ascii="宋体" w:hint="eastAsia"/>
        <w:sz w:val="28"/>
        <w:szCs w:val="28"/>
      </w:rPr>
      <w:t xml:space="preserve">— </w:t>
    </w:r>
    <w:r>
      <w:rPr>
        <w:rFonts w:ascii="宋体" w:hint="eastAsia"/>
        <w:sz w:val="28"/>
        <w:szCs w:val="28"/>
      </w:rPr>
      <w:fldChar w:fldCharType="begin"/>
    </w:r>
    <w:r>
      <w:rPr>
        <w:rFonts w:ascii="宋体" w:hint="eastAsia"/>
        <w:sz w:val="28"/>
        <w:szCs w:val="28"/>
      </w:rPr>
      <w:instrText>PAGE   \* MERGEFORMAT</w:instrText>
    </w:r>
    <w:r>
      <w:rPr>
        <w:rFonts w:ascii="宋体" w:hint="eastAsia"/>
        <w:sz w:val="28"/>
        <w:szCs w:val="28"/>
      </w:rPr>
      <w:fldChar w:fldCharType="separate"/>
    </w:r>
    <w:r w:rsidR="00017F19" w:rsidRPr="00017F19">
      <w:rPr>
        <w:rFonts w:ascii="宋体"/>
        <w:noProof/>
        <w:sz w:val="28"/>
        <w:szCs w:val="28"/>
        <w:lang w:val="zh-CN"/>
      </w:rPr>
      <w:t>13</w:t>
    </w:r>
    <w:r>
      <w:rPr>
        <w:rFonts w:ascii="宋体" w:hint="eastAsia"/>
        <w:sz w:val="28"/>
        <w:szCs w:val="28"/>
      </w:rPr>
      <w:fldChar w:fldCharType="end"/>
    </w:r>
    <w:r>
      <w:rPr>
        <w:rFonts w:asci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77D" w:rsidRDefault="000F177D">
      <w:r>
        <w:separator/>
      </w:r>
    </w:p>
  </w:footnote>
  <w:footnote w:type="continuationSeparator" w:id="0">
    <w:p w:rsidR="000F177D" w:rsidRDefault="000F1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</w:compat>
  <w:rsids>
    <w:rsidRoot w:val="001622BF"/>
    <w:rsid w:val="00017F19"/>
    <w:rsid w:val="00060124"/>
    <w:rsid w:val="000F177D"/>
    <w:rsid w:val="001622BF"/>
    <w:rsid w:val="005D539C"/>
    <w:rsid w:val="00632881"/>
    <w:rsid w:val="00704EC1"/>
    <w:rsid w:val="0093104B"/>
    <w:rsid w:val="00984E53"/>
    <w:rsid w:val="009B5C43"/>
    <w:rsid w:val="00A166F3"/>
    <w:rsid w:val="00B47FD8"/>
    <w:rsid w:val="00C94944"/>
    <w:rsid w:val="00CE65B8"/>
    <w:rsid w:val="00D64483"/>
    <w:rsid w:val="00F40422"/>
    <w:rsid w:val="5702E6FF"/>
    <w:rsid w:val="7B710A67"/>
    <w:rsid w:val="7ED5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5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pPr>
      <w:ind w:left="1680"/>
    </w:pPr>
  </w:style>
  <w:style w:type="paragraph" w:styleId="a3">
    <w:name w:val="Body Text"/>
    <w:basedOn w:val="a"/>
    <w:next w:val="a"/>
    <w:qFormat/>
    <w:pPr>
      <w:spacing w:after="140" w:line="276" w:lineRule="auto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5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pPr>
      <w:ind w:left="1680"/>
    </w:pPr>
  </w:style>
  <w:style w:type="paragraph" w:styleId="a3">
    <w:name w:val="Body Text"/>
    <w:basedOn w:val="a"/>
    <w:next w:val="a"/>
    <w:qFormat/>
    <w:pPr>
      <w:spacing w:after="140" w:line="276" w:lineRule="auto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16</Pages>
  <Words>1110</Words>
  <Characters>6331</Characters>
  <Application>Microsoft Office Word</Application>
  <DocSecurity>0</DocSecurity>
  <Lines>52</Lines>
  <Paragraphs>14</Paragraphs>
  <ScaleCrop>false</ScaleCrop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徐超</cp:lastModifiedBy>
  <cp:revision>5</cp:revision>
  <dcterms:created xsi:type="dcterms:W3CDTF">2024-10-01T00:57:00Z</dcterms:created>
  <dcterms:modified xsi:type="dcterms:W3CDTF">2024-10-09T02:38:00Z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