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F9D4BB7">
      <w:pPr>
        <w:pStyle w:val="16"/>
        <w:widowControl/>
        <w:autoSpaceDN w:val="0"/>
        <w:spacing w:beforeLines="0" w:afterLines="0" w:line="480" w:lineRule="exact"/>
        <w:ind w:firstLine="0" w:firstLineChars="0"/>
        <w:rPr>
          <w:rFonts w:hint="default" w:ascii="Times New Roman" w:hAnsi="Times New Roman" w:eastAsia="黑体" w:cs="Times New Roman"/>
        </w:rPr>
      </w:pPr>
      <w:bookmarkStart w:id="15" w:name="_GoBack"/>
      <w:bookmarkEnd w:id="15"/>
      <w:r>
        <w:rPr>
          <w:rFonts w:hint="default" w:ascii="Times New Roman" w:hAnsi="Times New Roman" w:eastAsia="黑体" w:cs="Times New Roman"/>
        </w:rPr>
        <w:t>附件1</w:t>
      </w:r>
    </w:p>
    <w:p w14:paraId="2DCE083A">
      <w:pPr>
        <w:pStyle w:val="14"/>
        <w:ind w:firstLine="0"/>
        <w:jc w:val="center"/>
        <w:rPr>
          <w:rFonts w:hint="default" w:eastAsia="方正小标宋简体" w:cs="Times New Roman"/>
          <w:sz w:val="44"/>
          <w:szCs w:val="44"/>
        </w:rPr>
      </w:pPr>
      <w:r>
        <w:rPr>
          <w:rFonts w:hint="default" w:eastAsia="方正小标宋简体" w:cs="Times New Roman"/>
          <w:sz w:val="44"/>
          <w:szCs w:val="44"/>
        </w:rPr>
        <w:t xml:space="preserve"> </w:t>
      </w:r>
    </w:p>
    <w:p w14:paraId="7FDD67BC">
      <w:pPr>
        <w:pStyle w:val="14"/>
        <w:ind w:firstLine="0"/>
        <w:jc w:val="center"/>
        <w:rPr>
          <w:rFonts w:hint="default" w:eastAsia="方正小标宋简体" w:cs="Times New Roman"/>
          <w:sz w:val="44"/>
          <w:szCs w:val="44"/>
        </w:rPr>
      </w:pPr>
      <w:r>
        <w:rPr>
          <w:rFonts w:hint="default" w:eastAsia="方正小标宋简体" w:cs="Times New Roman"/>
          <w:sz w:val="44"/>
          <w:szCs w:val="44"/>
        </w:rPr>
        <w:t xml:space="preserve"> </w:t>
      </w:r>
    </w:p>
    <w:p w14:paraId="3AB3D774">
      <w:pPr>
        <w:pStyle w:val="14"/>
        <w:ind w:firstLine="0"/>
        <w:jc w:val="center"/>
        <w:rPr>
          <w:rFonts w:hint="default" w:eastAsia="方正小标宋简体" w:cs="Times New Roman"/>
          <w:sz w:val="44"/>
          <w:szCs w:val="44"/>
        </w:rPr>
      </w:pPr>
      <w:r>
        <w:rPr>
          <w:rFonts w:hint="default" w:eastAsia="方正小标宋简体" w:cs="Times New Roman"/>
          <w:sz w:val="44"/>
          <w:szCs w:val="44"/>
        </w:rPr>
        <w:t xml:space="preserve"> </w:t>
      </w:r>
    </w:p>
    <w:p w14:paraId="1613DC53">
      <w:pPr>
        <w:pStyle w:val="15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  <w:lang w:val="en-US" w:eastAsia="zh-CN"/>
        </w:rPr>
        <w:t>4</w:t>
      </w:r>
      <w:r>
        <w:rPr>
          <w:rFonts w:hint="default" w:ascii="Times New Roman" w:eastAsia="方正小标宋简体"/>
          <w:sz w:val="44"/>
          <w:szCs w:val="44"/>
        </w:rPr>
        <w:t>年度省级工业互联网平台申报书</w:t>
      </w:r>
    </w:p>
    <w:p w14:paraId="1F3832E5">
      <w:pPr>
        <w:spacing w:line="360" w:lineRule="auto"/>
        <w:jc w:val="center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</w:rPr>
        <w:t xml:space="preserve"> </w:t>
      </w:r>
    </w:p>
    <w:p w14:paraId="7E7CA422">
      <w:pPr>
        <w:spacing w:line="360" w:lineRule="auto"/>
        <w:jc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 </w:t>
      </w:r>
    </w:p>
    <w:p w14:paraId="5ACBCA0D">
      <w:pPr>
        <w:spacing w:line="360" w:lineRule="auto"/>
        <w:jc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 </w:t>
      </w:r>
    </w:p>
    <w:p w14:paraId="24B28AAB">
      <w:pPr>
        <w:spacing w:line="360" w:lineRule="auto"/>
        <w:jc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 </w:t>
      </w:r>
    </w:p>
    <w:p w14:paraId="5305C681">
      <w:pPr>
        <w:spacing w:line="360" w:lineRule="auto"/>
        <w:jc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 </w:t>
      </w:r>
    </w:p>
    <w:p w14:paraId="201E28FC">
      <w:pPr>
        <w:spacing w:line="360" w:lineRule="auto"/>
        <w:jc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 </w:t>
      </w:r>
    </w:p>
    <w:p w14:paraId="0CB97E32">
      <w:pPr>
        <w:spacing w:line="360" w:lineRule="auto"/>
        <w:jc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 </w:t>
      </w:r>
    </w:p>
    <w:p w14:paraId="2F801B74">
      <w:pPr>
        <w:spacing w:line="360" w:lineRule="auto"/>
        <w:jc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 </w:t>
      </w:r>
    </w:p>
    <w:p w14:paraId="411D199A">
      <w:pPr>
        <w:spacing w:line="360" w:lineRule="auto"/>
        <w:jc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 </w:t>
      </w:r>
    </w:p>
    <w:p w14:paraId="0025CF8C">
      <w:pPr>
        <w:spacing w:line="360" w:lineRule="auto"/>
        <w:jc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 </w:t>
      </w:r>
    </w:p>
    <w:p w14:paraId="367F1841">
      <w:pPr>
        <w:bidi w:val="0"/>
        <w:ind w:firstLine="0" w:firstLineChars="0"/>
        <w:jc w:val="center"/>
        <w:rPr>
          <w:rFonts w:hint="default" w:cs="Times New Roman"/>
        </w:rPr>
      </w:pPr>
      <w:r>
        <w:rPr>
          <w:rFonts w:hint="default" w:cs="Times New Roman"/>
        </w:rPr>
        <w:t>浙江省经济和信息化厅编制</w:t>
      </w:r>
    </w:p>
    <w:p w14:paraId="1323DEEC">
      <w:pPr>
        <w:pStyle w:val="14"/>
        <w:ind w:firstLine="0" w:firstLineChars="0"/>
        <w:jc w:val="center"/>
        <w:rPr>
          <w:rFonts w:hint="default" w:eastAsia="方正小标宋简体" w:cs="Times New Roman"/>
          <w:sz w:val="44"/>
          <w:szCs w:val="44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二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</w:rPr>
        <w:t>〇</w:t>
      </w:r>
      <w:r>
        <w:rPr>
          <w:rFonts w:hint="default" w:ascii="Times New Roman" w:cs="Times New Roman"/>
          <w:color w:val="000000"/>
          <w:sz w:val="32"/>
          <w:szCs w:val="32"/>
        </w:rPr>
        <w:t>二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月</w:t>
      </w:r>
    </w:p>
    <w:p w14:paraId="389D4CED">
      <w:pPr>
        <w:pStyle w:val="14"/>
        <w:ind w:firstLine="0"/>
        <w:jc w:val="center"/>
        <w:rPr>
          <w:rFonts w:hint="default"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br w:type="page"/>
      </w:r>
    </w:p>
    <w:p w14:paraId="6B18C15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申报材料真实性声明</w:t>
      </w:r>
    </w:p>
    <w:p w14:paraId="6B5B6582">
      <w:pPr>
        <w:shd w:val="clear" w:color="auto" w:fill="FFFFFF"/>
        <w:jc w:val="center"/>
        <w:rPr>
          <w:rFonts w:hint="default" w:ascii="Times New Roman" w:hAnsi="Times New Roman" w:eastAsia="宋体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 xml:space="preserve"> </w:t>
      </w:r>
    </w:p>
    <w:p w14:paraId="73D34F7B">
      <w:pPr>
        <w:spacing w:line="660" w:lineRule="exact"/>
        <w:ind w:firstLine="320" w:firstLineChars="100"/>
        <w:rPr>
          <w:rFonts w:hint="default" w:eastAsia="黑体" w:cs="Times New Roman"/>
          <w:szCs w:val="32"/>
        </w:rPr>
      </w:pPr>
      <w:r>
        <w:rPr>
          <w:rFonts w:eastAsia="黑体" w:cs="Times New Roman"/>
        </w:rPr>
        <w:t xml:space="preserve"> </w:t>
      </w:r>
    </w:p>
    <w:p w14:paraId="27CF21B3">
      <w:pPr>
        <w:shd w:val="clear" w:color="auto" w:fill="FFFFFF"/>
        <w:spacing w:line="400" w:lineRule="atLeast"/>
        <w:rPr>
          <w:rFonts w:ascii="Times New Roman" w:cs="Times New Roman"/>
        </w:rPr>
      </w:pPr>
      <w:r>
        <w:rPr>
          <w:rFonts w:hint="default" w:ascii="Times New Roman" w:cs="Times New Roman"/>
        </w:rPr>
        <w:t xml:space="preserve"> </w:t>
      </w:r>
    </w:p>
    <w:p w14:paraId="6C00BF8B">
      <w:pPr>
        <w:shd w:val="clear" w:color="auto" w:fill="FFFFFF"/>
        <w:spacing w:line="600" w:lineRule="exact"/>
        <w:ind w:firstLine="640" w:firstLineChars="200"/>
        <w:rPr>
          <w:rFonts w:hint="default" w:ascii="Times New Roman" w:cs="Times New Roman"/>
        </w:rPr>
      </w:pPr>
      <w:r>
        <w:rPr>
          <w:rFonts w:hint="default" w:ascii="Times New Roman" w:cs="Times New Roman"/>
        </w:rPr>
        <w:t>我单位此次提交的所有申报材料（电子版）内容均真实、准确、完整，如有不实，愿承担相应的责任。</w:t>
      </w:r>
    </w:p>
    <w:p w14:paraId="2C33F15A">
      <w:pPr>
        <w:shd w:val="clear" w:color="auto" w:fill="FFFFFF"/>
        <w:spacing w:line="600" w:lineRule="exact"/>
        <w:ind w:firstLine="640" w:firstLineChars="200"/>
        <w:jc w:val="right"/>
        <w:rPr>
          <w:rFonts w:hint="default" w:ascii="Times New Roman" w:cs="Times New Roman"/>
        </w:rPr>
      </w:pPr>
      <w:r>
        <w:rPr>
          <w:rFonts w:hint="default" w:ascii="Times New Roman" w:cs="Times New Roman"/>
        </w:rPr>
        <w:t xml:space="preserve"> </w:t>
      </w:r>
    </w:p>
    <w:p w14:paraId="44E77705">
      <w:pPr>
        <w:shd w:val="clear" w:color="auto" w:fill="FFFFFF"/>
        <w:spacing w:line="600" w:lineRule="exact"/>
        <w:ind w:firstLine="640" w:firstLineChars="200"/>
        <w:jc w:val="right"/>
        <w:rPr>
          <w:rFonts w:hint="default" w:ascii="Times New Roman" w:cs="Times New Roman"/>
        </w:rPr>
      </w:pPr>
      <w:r>
        <w:rPr>
          <w:rFonts w:hint="default" w:ascii="Times New Roman" w:cs="Times New Roman"/>
        </w:rPr>
        <w:t xml:space="preserve"> </w:t>
      </w:r>
    </w:p>
    <w:p w14:paraId="67B130CB">
      <w:pPr>
        <w:shd w:val="clear" w:color="auto" w:fill="FFFFFF"/>
        <w:spacing w:line="600" w:lineRule="exact"/>
        <w:ind w:firstLine="640" w:firstLineChars="200"/>
        <w:jc w:val="center"/>
        <w:rPr>
          <w:rFonts w:hint="default" w:ascii="Times New Roman" w:cs="Times New Roman"/>
        </w:rPr>
      </w:pPr>
      <w:r>
        <w:rPr>
          <w:rFonts w:hint="default" w:ascii="Times New Roman" w:cs="Times New Roman"/>
        </w:rPr>
        <w:t xml:space="preserve">                           申报单位（盖章）</w:t>
      </w:r>
    </w:p>
    <w:p w14:paraId="079AAA6B">
      <w:pPr>
        <w:shd w:val="clear" w:color="auto" w:fill="FFFFFF"/>
        <w:spacing w:line="600" w:lineRule="exact"/>
        <w:ind w:right="-52"/>
        <w:jc w:val="center"/>
        <w:rPr>
          <w:rFonts w:hint="default" w:ascii="Times New Roman" w:cs="Times New Roman"/>
        </w:rPr>
      </w:pPr>
      <w:r>
        <w:rPr>
          <w:rFonts w:hint="default" w:ascii="Times New Roman" w:cs="Times New Roman"/>
        </w:rPr>
        <w:t xml:space="preserve">                            （法人签字） </w:t>
      </w:r>
    </w:p>
    <w:p w14:paraId="3667CD70">
      <w:pPr>
        <w:shd w:val="clear" w:color="auto" w:fill="FFFFFF"/>
        <w:spacing w:line="600" w:lineRule="exact"/>
        <w:ind w:right="-52"/>
        <w:jc w:val="center"/>
        <w:rPr>
          <w:rFonts w:hint="default" w:ascii="Times New Roman" w:cs="Times New Roman"/>
        </w:rPr>
      </w:pPr>
      <w:r>
        <w:rPr>
          <w:rFonts w:hint="default" w:ascii="Times New Roman" w:cs="Times New Roman"/>
        </w:rPr>
        <w:t xml:space="preserve">                             </w:t>
      </w:r>
    </w:p>
    <w:p w14:paraId="2731EF3F">
      <w:pPr>
        <w:pStyle w:val="14"/>
        <w:spacing w:line="600" w:lineRule="exact"/>
        <w:ind w:firstLine="0"/>
        <w:jc w:val="center"/>
        <w:rPr>
          <w:rFonts w:hint="default" w:ascii="Times New Roman" w:cs="Times New Roman"/>
          <w:sz w:val="32"/>
          <w:szCs w:val="32"/>
        </w:rPr>
      </w:pPr>
      <w:r>
        <w:rPr>
          <w:rFonts w:hint="default" w:ascii="Times New Roman" w:cs="Times New Roman"/>
          <w:sz w:val="32"/>
          <w:szCs w:val="32"/>
        </w:rPr>
        <w:t xml:space="preserve">                              年    月    日   </w:t>
      </w:r>
    </w:p>
    <w:p w14:paraId="382CB0D4">
      <w:pPr>
        <w:pStyle w:val="14"/>
        <w:spacing w:line="600" w:lineRule="exact"/>
        <w:ind w:firstLine="0"/>
        <w:jc w:val="center"/>
        <w:rPr>
          <w:rFonts w:hint="default" w:ascii="Times New Roman" w:cs="Times New Roman"/>
          <w:sz w:val="32"/>
          <w:szCs w:val="32"/>
        </w:rPr>
      </w:pPr>
      <w:r>
        <w:rPr>
          <w:rFonts w:hint="default" w:ascii="Times New Roman" w:cs="Times New Roman"/>
          <w:sz w:val="32"/>
          <w:szCs w:val="32"/>
        </w:rPr>
        <w:t xml:space="preserve"> </w:t>
      </w:r>
    </w:p>
    <w:p w14:paraId="389E4C0E">
      <w:pPr>
        <w:pStyle w:val="14"/>
        <w:spacing w:line="600" w:lineRule="exact"/>
        <w:ind w:firstLine="0"/>
        <w:jc w:val="center"/>
        <w:rPr>
          <w:rFonts w:hint="default" w:ascii="Times New Roman" w:cs="Times New Roman"/>
          <w:sz w:val="32"/>
          <w:szCs w:val="32"/>
        </w:rPr>
      </w:pPr>
      <w:r>
        <w:rPr>
          <w:rFonts w:hint="default" w:ascii="Times New Roman" w:cs="Times New Roman"/>
          <w:sz w:val="32"/>
          <w:szCs w:val="32"/>
        </w:rPr>
        <w:t xml:space="preserve"> </w:t>
      </w:r>
    </w:p>
    <w:p w14:paraId="1D4C72DA">
      <w:pPr>
        <w:shd w:val="clear" w:color="auto" w:fill="FFFFFF"/>
        <w:spacing w:line="600" w:lineRule="exact"/>
        <w:rPr>
          <w:rFonts w:hint="default" w:ascii="Times New Roman" w:cs="Times New Roman"/>
          <w:szCs w:val="32"/>
        </w:rPr>
      </w:pPr>
      <w:r>
        <w:rPr>
          <w:rFonts w:hint="default" w:ascii="Times New Roman" w:cs="Times New Roman"/>
        </w:rPr>
        <w:t>说明：此页需纸质版盖章后，上传至申报系统。</w:t>
      </w:r>
    </w:p>
    <w:p w14:paraId="74FD47B5">
      <w:pPr>
        <w:rPr>
          <w:rFonts w:cs="Times New Roman"/>
        </w:rPr>
      </w:pPr>
    </w:p>
    <w:p w14:paraId="640E4287">
      <w:pPr>
        <w:tabs>
          <w:tab w:val="center" w:pos="4425"/>
          <w:tab w:val="left" w:pos="5792"/>
        </w:tabs>
        <w:spacing w:beforeLines="0" w:afterLines="0" w:line="240" w:lineRule="auto"/>
        <w:ind w:firstLine="0" w:firstLineChars="0"/>
        <w:jc w:val="left"/>
        <w:outlineLvl w:val="0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  <w:r>
        <w:rPr>
          <w:rFonts w:cs="Times New Roman"/>
        </w:rPr>
        <w:br w:type="page"/>
      </w:r>
      <w:bookmarkStart w:id="0" w:name="_Toc30667"/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一、申报单位基本信息</w:t>
      </w:r>
      <w:bookmarkEnd w:id="0"/>
    </w:p>
    <w:tbl>
      <w:tblPr>
        <w:tblStyle w:val="8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2781"/>
        <w:gridCol w:w="2250"/>
        <w:gridCol w:w="2514"/>
      </w:tblGrid>
      <w:tr w14:paraId="63981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1673" w:type="dxa"/>
            <w:noWrap w:val="0"/>
            <w:vAlign w:val="center"/>
          </w:tcPr>
          <w:p w14:paraId="7AE8AF33">
            <w:pPr>
              <w:snapToGrid w:val="0"/>
              <w:spacing w:before="0" w:beforeLines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cs="Times New Roman"/>
                <w:sz w:val="24"/>
              </w:rPr>
              <w:t>单位名称</w:t>
            </w:r>
          </w:p>
        </w:tc>
        <w:tc>
          <w:tcPr>
            <w:tcW w:w="7545" w:type="dxa"/>
            <w:gridSpan w:val="3"/>
            <w:noWrap w:val="0"/>
            <w:vAlign w:val="center"/>
          </w:tcPr>
          <w:p w14:paraId="392C4B03">
            <w:pPr>
              <w:snapToGrid w:val="0"/>
              <w:spacing w:before="0" w:beforeLines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38054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3" w:type="dxa"/>
            <w:noWrap w:val="0"/>
            <w:vAlign w:val="center"/>
          </w:tcPr>
          <w:p w14:paraId="12454D2C">
            <w:pPr>
              <w:snapToGrid w:val="0"/>
              <w:spacing w:before="0" w:beforeLines="0"/>
              <w:ind w:firstLine="0" w:firstLineChars="0"/>
              <w:jc w:val="center"/>
              <w:rPr>
                <w:rFonts w:hint="default" w:asci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cs="Times New Roman"/>
                <w:sz w:val="24"/>
                <w:lang w:val="en-US" w:eastAsia="zh-CN"/>
              </w:rPr>
              <w:t>统一社会信用代码</w:t>
            </w:r>
          </w:p>
        </w:tc>
        <w:tc>
          <w:tcPr>
            <w:tcW w:w="7545" w:type="dxa"/>
            <w:gridSpan w:val="3"/>
            <w:noWrap w:val="0"/>
            <w:vAlign w:val="center"/>
          </w:tcPr>
          <w:p w14:paraId="310B345C">
            <w:pPr>
              <w:snapToGrid w:val="0"/>
              <w:spacing w:before="0" w:beforeLines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6A5A5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3" w:type="dxa"/>
            <w:noWrap w:val="0"/>
            <w:vAlign w:val="center"/>
          </w:tcPr>
          <w:p w14:paraId="629DD1D3">
            <w:pPr>
              <w:snapToGrid w:val="0"/>
              <w:spacing w:before="0" w:beforeLines="0"/>
              <w:ind w:firstLine="0" w:firstLineChars="0"/>
              <w:jc w:val="center"/>
              <w:rPr>
                <w:rFonts w:hint="default" w:asci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cs="Times New Roman"/>
                <w:sz w:val="24"/>
                <w:lang w:val="en-US" w:eastAsia="zh-CN"/>
              </w:rPr>
              <w:t>所属区域</w:t>
            </w:r>
          </w:p>
        </w:tc>
        <w:tc>
          <w:tcPr>
            <w:tcW w:w="7545" w:type="dxa"/>
            <w:gridSpan w:val="3"/>
            <w:noWrap w:val="0"/>
            <w:vAlign w:val="center"/>
          </w:tcPr>
          <w:p w14:paraId="2E17C8F0">
            <w:pPr>
              <w:snapToGrid w:val="0"/>
              <w:spacing w:before="0" w:beforeLines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eastAsia="仿宋" w:cs="Times New Roman"/>
                <w:color w:val="auto"/>
                <w:sz w:val="24"/>
                <w:lang w:val="en-US" w:eastAsia="zh-CN"/>
              </w:rPr>
              <w:t>______市_____区（县）</w:t>
            </w:r>
          </w:p>
        </w:tc>
      </w:tr>
      <w:tr w14:paraId="2E3B4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3" w:type="dxa"/>
            <w:noWrap w:val="0"/>
            <w:vAlign w:val="center"/>
          </w:tcPr>
          <w:p w14:paraId="350CB3EA">
            <w:pPr>
              <w:snapToGrid w:val="0"/>
              <w:spacing w:before="0" w:beforeLines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cs="Times New Roman"/>
                <w:sz w:val="24"/>
              </w:rPr>
              <w:t>单位地址</w:t>
            </w:r>
          </w:p>
        </w:tc>
        <w:tc>
          <w:tcPr>
            <w:tcW w:w="7545" w:type="dxa"/>
            <w:gridSpan w:val="3"/>
            <w:noWrap w:val="0"/>
            <w:vAlign w:val="center"/>
          </w:tcPr>
          <w:p w14:paraId="027D2829">
            <w:pPr>
              <w:snapToGrid w:val="0"/>
              <w:spacing w:before="0" w:beforeLines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041DD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3" w:type="dxa"/>
            <w:noWrap w:val="0"/>
            <w:vAlign w:val="center"/>
          </w:tcPr>
          <w:p w14:paraId="33CE8B31">
            <w:pPr>
              <w:snapToGrid w:val="0"/>
              <w:spacing w:before="0" w:beforeLines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cs="Times New Roman"/>
                <w:sz w:val="24"/>
              </w:rPr>
              <w:t>成立时间</w:t>
            </w:r>
          </w:p>
        </w:tc>
        <w:tc>
          <w:tcPr>
            <w:tcW w:w="2781" w:type="dxa"/>
            <w:noWrap w:val="0"/>
            <w:vAlign w:val="center"/>
          </w:tcPr>
          <w:p w14:paraId="205D1637">
            <w:pPr>
              <w:snapToGrid w:val="0"/>
              <w:spacing w:before="0" w:beforeLines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35889BF8">
            <w:pPr>
              <w:snapToGrid w:val="0"/>
              <w:spacing w:before="0" w:beforeLines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cs="Times New Roman"/>
                <w:sz w:val="24"/>
              </w:rPr>
              <w:t>注册资金（万元）</w:t>
            </w:r>
          </w:p>
        </w:tc>
        <w:tc>
          <w:tcPr>
            <w:tcW w:w="2514" w:type="dxa"/>
            <w:noWrap w:val="0"/>
            <w:vAlign w:val="center"/>
          </w:tcPr>
          <w:p w14:paraId="21768FEC">
            <w:pPr>
              <w:snapToGrid w:val="0"/>
              <w:spacing w:before="0" w:beforeLines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4A2D9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3" w:type="dxa"/>
            <w:noWrap w:val="0"/>
            <w:vAlign w:val="center"/>
          </w:tcPr>
          <w:p w14:paraId="2ED079F6">
            <w:pPr>
              <w:snapToGrid w:val="0"/>
              <w:spacing w:before="0" w:beforeLines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cs="Times New Roman"/>
                <w:sz w:val="24"/>
              </w:rPr>
              <w:t>联 系 人</w:t>
            </w:r>
          </w:p>
        </w:tc>
        <w:tc>
          <w:tcPr>
            <w:tcW w:w="2781" w:type="dxa"/>
            <w:noWrap w:val="0"/>
            <w:vAlign w:val="center"/>
          </w:tcPr>
          <w:p w14:paraId="10422F24">
            <w:pPr>
              <w:snapToGrid w:val="0"/>
              <w:spacing w:before="0" w:beforeLines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288FD35F">
            <w:pPr>
              <w:snapToGrid w:val="0"/>
              <w:spacing w:before="0" w:beforeLines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cs="Times New Roman"/>
                <w:sz w:val="24"/>
              </w:rPr>
              <w:t>联系电话</w:t>
            </w:r>
          </w:p>
        </w:tc>
        <w:tc>
          <w:tcPr>
            <w:tcW w:w="2514" w:type="dxa"/>
            <w:noWrap w:val="0"/>
            <w:vAlign w:val="center"/>
          </w:tcPr>
          <w:p w14:paraId="5D462EB6">
            <w:pPr>
              <w:snapToGrid w:val="0"/>
              <w:spacing w:before="0" w:beforeLines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3D9E0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18" w:type="dxa"/>
            <w:gridSpan w:val="4"/>
            <w:noWrap w:val="0"/>
            <w:vAlign w:val="center"/>
          </w:tcPr>
          <w:p w14:paraId="76507225">
            <w:pPr>
              <w:snapToGrid w:val="0"/>
              <w:spacing w:before="0" w:beforeLines="0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cs="Times New Roman"/>
                <w:sz w:val="24"/>
              </w:rPr>
              <w:t>申报单位经营状况（</w:t>
            </w:r>
            <w:r>
              <w:rPr>
                <w:rFonts w:hint="default" w:cs="Times New Roman"/>
                <w:sz w:val="24"/>
              </w:rPr>
              <w:t>20</w:t>
            </w:r>
            <w:r>
              <w:rPr>
                <w:rFonts w:hint="eastAsia" w:ascii="Times New Roman" w:hAnsi="Times New Roman" w:cs="Times New Roman"/>
                <w:sz w:val="24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cs="Times New Roman"/>
                <w:sz w:val="24"/>
              </w:rPr>
              <w:t>年）</w:t>
            </w:r>
          </w:p>
        </w:tc>
      </w:tr>
      <w:tr w14:paraId="6BF5B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3" w:type="dxa"/>
            <w:noWrap w:val="0"/>
            <w:vAlign w:val="center"/>
          </w:tcPr>
          <w:p w14:paraId="51CC5385">
            <w:pPr>
              <w:snapToGrid w:val="0"/>
              <w:spacing w:before="0" w:beforeLines="0"/>
              <w:ind w:firstLine="0" w:firstLineChars="0"/>
              <w:jc w:val="center"/>
              <w:rPr>
                <w:rFonts w:hint="default" w:eastAsia="仿宋" w:cs="Times New Roman"/>
                <w:sz w:val="24"/>
              </w:rPr>
            </w:pPr>
            <w:r>
              <w:rPr>
                <w:rFonts w:hint="default" w:ascii="Times New Roman" w:cs="Times New Roman"/>
                <w:sz w:val="24"/>
              </w:rPr>
              <w:t>总资产（万元）</w:t>
            </w:r>
          </w:p>
        </w:tc>
        <w:tc>
          <w:tcPr>
            <w:tcW w:w="2781" w:type="dxa"/>
            <w:noWrap w:val="0"/>
            <w:vAlign w:val="center"/>
          </w:tcPr>
          <w:p w14:paraId="3C1174EF">
            <w:pPr>
              <w:snapToGrid w:val="0"/>
              <w:spacing w:before="0" w:beforeLines="0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1A99126E">
            <w:pPr>
              <w:snapToGrid w:val="0"/>
              <w:spacing w:before="0" w:beforeLines="0"/>
              <w:ind w:firstLine="0" w:firstLineChars="0"/>
              <w:jc w:val="center"/>
              <w:rPr>
                <w:rFonts w:hint="default" w:ascii="Times New Roman" w:cs="Times New Roman"/>
                <w:sz w:val="24"/>
              </w:rPr>
            </w:pPr>
            <w:r>
              <w:rPr>
                <w:rFonts w:hint="default" w:ascii="Times New Roman" w:cs="Times New Roman"/>
                <w:sz w:val="24"/>
              </w:rPr>
              <w:t>主营业务收入</w:t>
            </w:r>
          </w:p>
          <w:p w14:paraId="01F7F6A9">
            <w:pPr>
              <w:snapToGrid w:val="0"/>
              <w:spacing w:before="0" w:beforeLines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cs="Times New Roman"/>
                <w:sz w:val="24"/>
              </w:rPr>
              <w:t>（万元）</w:t>
            </w:r>
          </w:p>
        </w:tc>
        <w:tc>
          <w:tcPr>
            <w:tcW w:w="2514" w:type="dxa"/>
            <w:noWrap w:val="0"/>
            <w:vAlign w:val="center"/>
          </w:tcPr>
          <w:p w14:paraId="69295CE7">
            <w:pPr>
              <w:snapToGrid w:val="0"/>
              <w:spacing w:before="0" w:beforeLines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51BEF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3" w:type="dxa"/>
            <w:noWrap w:val="0"/>
            <w:vAlign w:val="center"/>
          </w:tcPr>
          <w:p w14:paraId="4872B4AC">
            <w:pPr>
              <w:snapToGrid w:val="0"/>
              <w:spacing w:before="0" w:beforeLines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cs="Times New Roman"/>
                <w:sz w:val="24"/>
              </w:rPr>
              <w:t>负债率（</w:t>
            </w:r>
            <w:r>
              <w:rPr>
                <w:rFonts w:hint="default" w:cs="Times New Roman"/>
                <w:sz w:val="24"/>
              </w:rPr>
              <w:t>%</w:t>
            </w:r>
            <w:r>
              <w:rPr>
                <w:rFonts w:hint="default" w:ascii="Times New Roman" w:cs="Times New Roman"/>
                <w:sz w:val="24"/>
              </w:rPr>
              <w:t>）</w:t>
            </w:r>
          </w:p>
        </w:tc>
        <w:tc>
          <w:tcPr>
            <w:tcW w:w="2781" w:type="dxa"/>
            <w:noWrap w:val="0"/>
            <w:vAlign w:val="center"/>
          </w:tcPr>
          <w:p w14:paraId="2A8AD635">
            <w:pPr>
              <w:snapToGrid w:val="0"/>
              <w:spacing w:before="0" w:beforeLines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6FE2ECF1">
            <w:pPr>
              <w:snapToGrid w:val="0"/>
              <w:spacing w:before="0" w:beforeLines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cs="Times New Roman"/>
                <w:sz w:val="24"/>
              </w:rPr>
              <w:t>信用等级</w:t>
            </w:r>
          </w:p>
        </w:tc>
        <w:tc>
          <w:tcPr>
            <w:tcW w:w="2514" w:type="dxa"/>
            <w:noWrap w:val="0"/>
            <w:vAlign w:val="center"/>
          </w:tcPr>
          <w:p w14:paraId="3F1447A9">
            <w:pPr>
              <w:snapToGrid w:val="0"/>
              <w:spacing w:before="0" w:beforeLines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580FC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3" w:type="dxa"/>
            <w:noWrap w:val="0"/>
            <w:vAlign w:val="center"/>
          </w:tcPr>
          <w:p w14:paraId="7E8F3937">
            <w:pPr>
              <w:snapToGrid w:val="0"/>
              <w:spacing w:before="0" w:beforeLines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cs="Times New Roman"/>
                <w:sz w:val="24"/>
              </w:rPr>
              <w:t>税金（万元）</w:t>
            </w:r>
          </w:p>
        </w:tc>
        <w:tc>
          <w:tcPr>
            <w:tcW w:w="2781" w:type="dxa"/>
            <w:noWrap w:val="0"/>
            <w:vAlign w:val="center"/>
          </w:tcPr>
          <w:p w14:paraId="418E74F4">
            <w:pPr>
              <w:snapToGrid w:val="0"/>
              <w:spacing w:before="0" w:beforeLines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58F6C0F8">
            <w:pPr>
              <w:snapToGrid w:val="0"/>
              <w:spacing w:before="0" w:beforeLines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cs="Times New Roman"/>
                <w:sz w:val="24"/>
              </w:rPr>
              <w:t>净利</w:t>
            </w:r>
            <w:r>
              <w:rPr>
                <w:rFonts w:hint="default" w:ascii="Times New Roman" w:cs="Times New Roman"/>
                <w:sz w:val="24"/>
                <w:lang w:val="en-US" w:eastAsia="zh-CN"/>
              </w:rPr>
              <w:t>率</w:t>
            </w:r>
            <w:r>
              <w:rPr>
                <w:rFonts w:hint="default" w:ascii="Times New Roman" w:cs="Times New Roman"/>
                <w:sz w:val="24"/>
              </w:rPr>
              <w:t>（</w:t>
            </w:r>
            <w:r>
              <w:rPr>
                <w:rFonts w:hint="default" w:cs="Times New Roman"/>
                <w:sz w:val="24"/>
              </w:rPr>
              <w:t>%</w:t>
            </w:r>
            <w:r>
              <w:rPr>
                <w:rFonts w:hint="default" w:ascii="Times New Roman" w:cs="Times New Roman"/>
                <w:sz w:val="24"/>
              </w:rPr>
              <w:t>）</w:t>
            </w:r>
          </w:p>
        </w:tc>
        <w:tc>
          <w:tcPr>
            <w:tcW w:w="2514" w:type="dxa"/>
            <w:noWrap w:val="0"/>
            <w:vAlign w:val="center"/>
          </w:tcPr>
          <w:p w14:paraId="55D253E6">
            <w:pPr>
              <w:snapToGrid w:val="0"/>
              <w:spacing w:before="0" w:beforeLines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567E0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73" w:type="dxa"/>
            <w:noWrap w:val="0"/>
            <w:vAlign w:val="center"/>
          </w:tcPr>
          <w:p w14:paraId="3BE50211">
            <w:pPr>
              <w:snapToGrid w:val="0"/>
              <w:spacing w:before="0" w:beforeLines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cs="Times New Roman"/>
                <w:sz w:val="24"/>
              </w:rPr>
              <w:t>入选试点示范情况</w:t>
            </w:r>
          </w:p>
        </w:tc>
        <w:tc>
          <w:tcPr>
            <w:tcW w:w="7545" w:type="dxa"/>
            <w:gridSpan w:val="3"/>
            <w:noWrap w:val="0"/>
            <w:vAlign w:val="top"/>
          </w:tcPr>
          <w:p w14:paraId="6D736203">
            <w:pPr>
              <w:snapToGrid w:val="0"/>
              <w:spacing w:before="0" w:beforeLines="0"/>
              <w:ind w:firstLine="0" w:firstLineChars="0"/>
              <w:rPr>
                <w:rFonts w:hint="default" w:ascii="Times New Roman" w:cs="Times New Roman"/>
                <w:sz w:val="24"/>
              </w:rPr>
            </w:pPr>
            <w:r>
              <w:rPr>
                <w:rFonts w:hint="default" w:ascii="Times New Roman" w:cs="Times New Roman"/>
                <w:sz w:val="24"/>
              </w:rPr>
              <w:t>入选省级或国家级</w:t>
            </w:r>
            <w:r>
              <w:rPr>
                <w:rFonts w:hint="default" w:ascii="Times New Roman" w:cs="Times New Roman"/>
                <w:sz w:val="24"/>
                <w:lang w:val="en-US" w:eastAsia="zh-CN"/>
              </w:rPr>
              <w:t>融合</w:t>
            </w:r>
            <w:r>
              <w:rPr>
                <w:rFonts w:hint="default" w:ascii="Times New Roman" w:cs="Times New Roman"/>
                <w:sz w:val="24"/>
              </w:rPr>
              <w:t>领域</w:t>
            </w:r>
            <w:r>
              <w:rPr>
                <w:rFonts w:hint="default" w:ascii="Times New Roman" w:cs="Times New Roman"/>
                <w:sz w:val="24"/>
                <w:lang w:eastAsia="zh-CN"/>
              </w:rPr>
              <w:t>（信息技术与制造业融合、数字经济与实体经济融合</w:t>
            </w:r>
            <w:r>
              <w:rPr>
                <w:rFonts w:hint="default" w:ascii="Times New Roman" w:cs="Times New Roman"/>
                <w:sz w:val="24"/>
                <w:lang w:val="en-US" w:eastAsia="zh-CN"/>
              </w:rPr>
              <w:t>等</w:t>
            </w:r>
            <w:r>
              <w:rPr>
                <w:rFonts w:hint="default" w:ascii="Times New Roman" w:cs="Times New Roman"/>
                <w:sz w:val="24"/>
                <w:lang w:eastAsia="zh-CN"/>
              </w:rPr>
              <w:t>）</w:t>
            </w:r>
            <w:r>
              <w:rPr>
                <w:rFonts w:hint="default" w:ascii="Times New Roman" w:cs="Times New Roman"/>
                <w:sz w:val="24"/>
              </w:rPr>
              <w:t>试点示范</w:t>
            </w:r>
            <w:r>
              <w:rPr>
                <w:rFonts w:hint="default" w:ascii="Times New Roman" w:cs="Times New Roman"/>
                <w:sz w:val="24"/>
                <w:lang w:val="en-US" w:eastAsia="zh-CN"/>
              </w:rPr>
              <w:t>情况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9"/>
              <w:gridCol w:w="1823"/>
              <w:gridCol w:w="2140"/>
              <w:gridCol w:w="822"/>
              <w:gridCol w:w="1300"/>
            </w:tblGrid>
            <w:tr w14:paraId="3FB34F9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9" w:type="dxa"/>
                  <w:noWrap w:val="0"/>
                  <w:vAlign w:val="top"/>
                </w:tcPr>
                <w:p w14:paraId="67DE21D0">
                  <w:pPr>
                    <w:snapToGrid w:val="0"/>
                    <w:spacing w:before="0" w:beforeLines="0"/>
                    <w:ind w:firstLine="0" w:firstLineChars="0"/>
                    <w:rPr>
                      <w:rFonts w:hint="default" w:ascii="Times New Roman" w:hAnsi="Times New Roman" w:eastAsia="仿宋_GB2312" w:cs="Times New Roman"/>
                      <w:sz w:val="24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cs="Times New Roman"/>
                      <w:sz w:val="24"/>
                      <w:highlight w:val="none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823" w:type="dxa"/>
                  <w:noWrap w:val="0"/>
                  <w:vAlign w:val="top"/>
                </w:tcPr>
                <w:p w14:paraId="0E866A41">
                  <w:pPr>
                    <w:snapToGrid w:val="0"/>
                    <w:spacing w:before="0" w:beforeLines="0"/>
                    <w:ind w:firstLine="0" w:firstLineChars="0"/>
                    <w:rPr>
                      <w:rFonts w:hint="default" w:ascii="Times New Roman" w:hAnsi="Times New Roman" w:eastAsia="仿宋_GB2312" w:cs="Times New Roman"/>
                      <w:sz w:val="24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cs="Times New Roman"/>
                      <w:sz w:val="24"/>
                    </w:rPr>
                    <w:t>试点示范</w:t>
                  </w:r>
                  <w:r>
                    <w:rPr>
                      <w:rFonts w:hint="default" w:ascii="Times New Roman" w:cs="Times New Roman"/>
                      <w:sz w:val="24"/>
                      <w:highlight w:val="none"/>
                      <w:vertAlign w:val="baseline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2140" w:type="dxa"/>
                  <w:noWrap w:val="0"/>
                  <w:vAlign w:val="top"/>
                </w:tcPr>
                <w:p w14:paraId="1C5EE61C">
                  <w:pPr>
                    <w:snapToGrid w:val="0"/>
                    <w:spacing w:before="0" w:beforeLines="0"/>
                    <w:ind w:firstLine="0" w:firstLineChars="0"/>
                    <w:rPr>
                      <w:rFonts w:hint="default" w:ascii="Times New Roman" w:hAnsi="Times New Roman" w:eastAsia="仿宋_GB2312" w:cs="Times New Roman"/>
                      <w:sz w:val="24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cs="Times New Roman"/>
                      <w:sz w:val="24"/>
                      <w:lang w:val="en-US" w:eastAsia="zh-CN"/>
                    </w:rPr>
                    <w:t>所入选</w:t>
                  </w:r>
                  <w:r>
                    <w:rPr>
                      <w:rFonts w:hint="default" w:ascii="Times New Roman" w:cs="Times New Roman"/>
                      <w:sz w:val="24"/>
                    </w:rPr>
                    <w:t>项目名称</w:t>
                  </w:r>
                </w:p>
              </w:tc>
              <w:tc>
                <w:tcPr>
                  <w:tcW w:w="822" w:type="dxa"/>
                  <w:noWrap w:val="0"/>
                  <w:vAlign w:val="top"/>
                </w:tcPr>
                <w:p w14:paraId="4EDDF17F">
                  <w:pPr>
                    <w:snapToGrid w:val="0"/>
                    <w:spacing w:before="0" w:beforeLines="0"/>
                    <w:ind w:firstLine="0" w:firstLineChars="0"/>
                    <w:rPr>
                      <w:rFonts w:hint="default" w:ascii="Times New Roman" w:hAnsi="Times New Roman" w:eastAsia="仿宋_GB2312" w:cs="Times New Roman"/>
                      <w:sz w:val="24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cs="Times New Roman"/>
                      <w:sz w:val="24"/>
                    </w:rPr>
                    <w:t>年份</w:t>
                  </w:r>
                </w:p>
              </w:tc>
              <w:tc>
                <w:tcPr>
                  <w:tcW w:w="1300" w:type="dxa"/>
                  <w:noWrap w:val="0"/>
                  <w:vAlign w:val="top"/>
                </w:tcPr>
                <w:p w14:paraId="7882ECE2">
                  <w:pPr>
                    <w:snapToGrid w:val="0"/>
                    <w:spacing w:before="0" w:beforeLines="0"/>
                    <w:ind w:firstLine="0" w:firstLineChars="0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kern w:val="2"/>
                      <w:sz w:val="24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发布单位</w:t>
                  </w:r>
                </w:p>
              </w:tc>
            </w:tr>
            <w:tr w14:paraId="53C6238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9" w:type="dxa"/>
                  <w:noWrap w:val="0"/>
                  <w:vAlign w:val="top"/>
                </w:tcPr>
                <w:p w14:paraId="7FD5FAE7">
                  <w:pPr>
                    <w:snapToGrid w:val="0"/>
                    <w:spacing w:before="0" w:beforeLines="0"/>
                    <w:ind w:firstLine="0" w:firstLineChars="0"/>
                    <w:rPr>
                      <w:rFonts w:hint="default" w:ascii="Times New Roman" w:hAnsi="Times New Roman" w:eastAsia="仿宋_GB2312" w:cs="Times New Roman"/>
                      <w:sz w:val="24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highlight w:val="none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823" w:type="dxa"/>
                  <w:noWrap w:val="0"/>
                  <w:vAlign w:val="top"/>
                </w:tcPr>
                <w:p w14:paraId="481B384A">
                  <w:pPr>
                    <w:snapToGrid w:val="0"/>
                    <w:spacing w:before="0" w:beforeLines="0"/>
                    <w:ind w:firstLine="0" w:firstLineChars="0"/>
                    <w:rPr>
                      <w:rFonts w:hint="default" w:ascii="Times New Roman" w:hAnsi="Times New Roman" w:eastAsia="仿宋_GB2312" w:cs="Times New Roman"/>
                      <w:sz w:val="24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140" w:type="dxa"/>
                  <w:noWrap w:val="0"/>
                  <w:vAlign w:val="top"/>
                </w:tcPr>
                <w:p w14:paraId="182DF5D6">
                  <w:pPr>
                    <w:snapToGrid w:val="0"/>
                    <w:spacing w:before="0" w:beforeLines="0"/>
                    <w:ind w:firstLine="0" w:firstLineChars="0"/>
                    <w:rPr>
                      <w:rFonts w:hint="default" w:ascii="Times New Roman" w:hAnsi="Times New Roman" w:eastAsia="仿宋_GB2312" w:cs="Times New Roman"/>
                      <w:sz w:val="24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822" w:type="dxa"/>
                  <w:noWrap w:val="0"/>
                  <w:vAlign w:val="top"/>
                </w:tcPr>
                <w:p w14:paraId="56EB92F7">
                  <w:pPr>
                    <w:snapToGrid w:val="0"/>
                    <w:spacing w:before="0" w:beforeLines="0"/>
                    <w:ind w:firstLine="0" w:firstLineChars="0"/>
                    <w:rPr>
                      <w:rFonts w:hint="default" w:ascii="Times New Roman" w:hAnsi="Times New Roman" w:eastAsia="仿宋_GB2312" w:cs="Times New Roman"/>
                      <w:sz w:val="24"/>
                      <w:highlight w:val="none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00" w:type="dxa"/>
                  <w:noWrap w:val="0"/>
                  <w:vAlign w:val="top"/>
                </w:tcPr>
                <w:p w14:paraId="12939272">
                  <w:pPr>
                    <w:snapToGrid w:val="0"/>
                    <w:spacing w:before="0" w:beforeLines="0"/>
                    <w:ind w:firstLine="0" w:firstLineChars="0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</w:tr>
            <w:tr w14:paraId="09CF01B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9" w:type="dxa"/>
                  <w:noWrap w:val="0"/>
                  <w:vAlign w:val="top"/>
                </w:tcPr>
                <w:p w14:paraId="2D5EEE9B">
                  <w:pPr>
                    <w:snapToGrid w:val="0"/>
                    <w:spacing w:before="0" w:beforeLines="0"/>
                    <w:ind w:firstLine="0" w:firstLineChars="0"/>
                    <w:rPr>
                      <w:rFonts w:hint="default" w:ascii="Times New Roman" w:hAnsi="Times New Roman" w:eastAsia="仿宋_GB2312" w:cs="Times New Roman"/>
                      <w:sz w:val="24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highlight w:val="none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823" w:type="dxa"/>
                  <w:noWrap w:val="0"/>
                  <w:vAlign w:val="top"/>
                </w:tcPr>
                <w:p w14:paraId="3554F270">
                  <w:pPr>
                    <w:snapToGrid w:val="0"/>
                    <w:spacing w:before="0" w:beforeLines="0"/>
                    <w:ind w:firstLine="0" w:firstLineChars="0"/>
                    <w:rPr>
                      <w:rFonts w:hint="default" w:ascii="Times New Roman" w:hAnsi="Times New Roman" w:eastAsia="仿宋_GB2312" w:cs="Times New Roman"/>
                      <w:sz w:val="24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140" w:type="dxa"/>
                  <w:noWrap w:val="0"/>
                  <w:vAlign w:val="top"/>
                </w:tcPr>
                <w:p w14:paraId="7DDD057A">
                  <w:pPr>
                    <w:snapToGrid w:val="0"/>
                    <w:spacing w:before="0" w:beforeLines="0"/>
                    <w:ind w:firstLine="0" w:firstLineChars="0"/>
                    <w:rPr>
                      <w:rFonts w:hint="default" w:ascii="Times New Roman" w:hAnsi="Times New Roman" w:eastAsia="仿宋_GB2312" w:cs="Times New Roman"/>
                      <w:sz w:val="24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822" w:type="dxa"/>
                  <w:noWrap w:val="0"/>
                  <w:vAlign w:val="top"/>
                </w:tcPr>
                <w:p w14:paraId="18809B83">
                  <w:pPr>
                    <w:snapToGrid w:val="0"/>
                    <w:spacing w:before="0" w:beforeLines="0"/>
                    <w:ind w:firstLine="0" w:firstLineChars="0"/>
                    <w:rPr>
                      <w:rFonts w:hint="default" w:ascii="Times New Roman" w:hAnsi="Times New Roman" w:eastAsia="仿宋_GB2312" w:cs="Times New Roman"/>
                      <w:sz w:val="24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1300" w:type="dxa"/>
                  <w:noWrap w:val="0"/>
                  <w:vAlign w:val="top"/>
                </w:tcPr>
                <w:p w14:paraId="5218CABB">
                  <w:pPr>
                    <w:snapToGrid w:val="0"/>
                    <w:spacing w:before="0" w:beforeLines="0"/>
                    <w:ind w:firstLine="0" w:firstLineChars="0"/>
                    <w:rPr>
                      <w:rFonts w:hint="default" w:ascii="Times New Roman" w:hAnsi="Times New Roman" w:eastAsia="仿宋_GB2312" w:cs="Times New Roman"/>
                      <w:sz w:val="24"/>
                      <w:highlight w:val="none"/>
                      <w:vertAlign w:val="baseline"/>
                    </w:rPr>
                  </w:pPr>
                </w:p>
              </w:tc>
            </w:tr>
            <w:tr w14:paraId="4ED900F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9" w:type="dxa"/>
                  <w:noWrap w:val="0"/>
                  <w:vAlign w:val="top"/>
                </w:tcPr>
                <w:p w14:paraId="73DF023B">
                  <w:pPr>
                    <w:snapToGrid w:val="0"/>
                    <w:spacing w:before="0" w:beforeLines="0"/>
                    <w:ind w:firstLine="0" w:firstLineChars="0"/>
                    <w:rPr>
                      <w:rFonts w:hint="default" w:ascii="Times New Roman" w:hAnsi="Times New Roman" w:eastAsia="仿宋_GB2312" w:cs="Times New Roman"/>
                      <w:sz w:val="24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highlight w:val="none"/>
                      <w:vertAlign w:val="baseline"/>
                      <w:lang w:eastAsia="zh-CN"/>
                    </w:rPr>
                    <w:t>……</w:t>
                  </w:r>
                </w:p>
              </w:tc>
              <w:tc>
                <w:tcPr>
                  <w:tcW w:w="1823" w:type="dxa"/>
                  <w:noWrap w:val="0"/>
                  <w:vAlign w:val="top"/>
                </w:tcPr>
                <w:p w14:paraId="5BDD4E52">
                  <w:pPr>
                    <w:snapToGrid w:val="0"/>
                    <w:spacing w:before="0" w:beforeLines="0"/>
                    <w:ind w:firstLine="0" w:firstLineChars="0"/>
                    <w:rPr>
                      <w:rFonts w:hint="default" w:ascii="Times New Roman" w:hAnsi="Times New Roman" w:eastAsia="仿宋_GB2312" w:cs="Times New Roman"/>
                      <w:sz w:val="24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140" w:type="dxa"/>
                  <w:noWrap w:val="0"/>
                  <w:vAlign w:val="top"/>
                </w:tcPr>
                <w:p w14:paraId="15CF015F">
                  <w:pPr>
                    <w:snapToGrid w:val="0"/>
                    <w:spacing w:before="0" w:beforeLines="0"/>
                    <w:ind w:firstLine="0" w:firstLineChars="0"/>
                    <w:rPr>
                      <w:rFonts w:hint="default" w:ascii="Times New Roman" w:hAnsi="Times New Roman" w:eastAsia="仿宋_GB2312" w:cs="Times New Roman"/>
                      <w:sz w:val="24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822" w:type="dxa"/>
                  <w:noWrap w:val="0"/>
                  <w:vAlign w:val="top"/>
                </w:tcPr>
                <w:p w14:paraId="7543A255">
                  <w:pPr>
                    <w:snapToGrid w:val="0"/>
                    <w:spacing w:before="0" w:beforeLines="0"/>
                    <w:ind w:firstLine="0" w:firstLineChars="0"/>
                    <w:rPr>
                      <w:rFonts w:hint="default" w:ascii="Times New Roman" w:hAnsi="Times New Roman" w:eastAsia="仿宋_GB2312" w:cs="Times New Roman"/>
                      <w:sz w:val="24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1300" w:type="dxa"/>
                  <w:noWrap w:val="0"/>
                  <w:vAlign w:val="top"/>
                </w:tcPr>
                <w:p w14:paraId="50782481">
                  <w:pPr>
                    <w:snapToGrid w:val="0"/>
                    <w:spacing w:before="0" w:beforeLines="0"/>
                    <w:ind w:firstLine="0" w:firstLineChars="0"/>
                    <w:rPr>
                      <w:rFonts w:hint="default" w:ascii="Times New Roman" w:hAnsi="Times New Roman" w:eastAsia="仿宋_GB2312" w:cs="Times New Roman"/>
                      <w:sz w:val="24"/>
                      <w:highlight w:val="none"/>
                      <w:vertAlign w:val="baseline"/>
                    </w:rPr>
                  </w:pPr>
                </w:p>
              </w:tc>
            </w:tr>
          </w:tbl>
          <w:p w14:paraId="6CAC9B67">
            <w:pPr>
              <w:snapToGrid w:val="0"/>
              <w:spacing w:before="0" w:beforeLines="0"/>
              <w:ind w:firstLine="0" w:firstLineChars="0"/>
              <w:rPr>
                <w:rFonts w:hint="default" w:ascii="Times New Roman" w:cs="Times New Roman"/>
                <w:sz w:val="24"/>
              </w:rPr>
            </w:pPr>
          </w:p>
        </w:tc>
      </w:tr>
      <w:tr w14:paraId="60C72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1673" w:type="dxa"/>
            <w:noWrap w:val="0"/>
            <w:vAlign w:val="center"/>
          </w:tcPr>
          <w:p w14:paraId="16E7212B">
            <w:pPr>
              <w:snapToGrid w:val="0"/>
              <w:spacing w:before="0" w:beforeLines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cs="Times New Roman"/>
                <w:sz w:val="24"/>
                <w:highlight w:val="none"/>
              </w:rPr>
              <w:t>项目实施</w:t>
            </w:r>
          </w:p>
        </w:tc>
        <w:tc>
          <w:tcPr>
            <w:tcW w:w="7545" w:type="dxa"/>
            <w:gridSpan w:val="3"/>
            <w:noWrap w:val="0"/>
            <w:vAlign w:val="center"/>
          </w:tcPr>
          <w:p w14:paraId="7E051D69">
            <w:pPr>
              <w:snapToGrid w:val="0"/>
              <w:spacing w:before="0" w:beforeLines="0"/>
              <w:ind w:firstLine="0" w:firstLineChars="0"/>
              <w:rPr>
                <w:rFonts w:hint="default" w:ascii="Times New Roman" w:cs="Times New Roman"/>
                <w:sz w:val="24"/>
                <w:highlight w:val="none"/>
              </w:rPr>
            </w:pPr>
            <w:r>
              <w:rPr>
                <w:rFonts w:hint="default" w:ascii="Times New Roman" w:cs="Times New Roman"/>
                <w:sz w:val="24"/>
                <w:highlight w:val="none"/>
              </w:rPr>
              <w:t>承担</w:t>
            </w:r>
            <w:r>
              <w:rPr>
                <w:rFonts w:hint="default" w:ascii="Times New Roman" w:cs="Times New Roman"/>
                <w:sz w:val="24"/>
                <w:highlight w:val="none"/>
                <w:lang w:val="en-US" w:eastAsia="zh-CN"/>
              </w:rPr>
              <w:t>省</w:t>
            </w:r>
            <w:r>
              <w:rPr>
                <w:rFonts w:hint="default" w:ascii="Times New Roman" w:cs="Times New Roman"/>
                <w:sz w:val="24"/>
              </w:rPr>
              <w:t>级或国家</w:t>
            </w:r>
            <w:r>
              <w:rPr>
                <w:rFonts w:hint="default" w:ascii="Times New Roman" w:cs="Times New Roman"/>
                <w:sz w:val="24"/>
                <w:highlight w:val="none"/>
                <w:lang w:val="en-US" w:eastAsia="zh-CN"/>
              </w:rPr>
              <w:t>级</w:t>
            </w:r>
            <w:r>
              <w:rPr>
                <w:rFonts w:hint="default" w:ascii="Times New Roman" w:cs="Times New Roman"/>
                <w:sz w:val="24"/>
                <w:lang w:val="en-US" w:eastAsia="zh-CN"/>
              </w:rPr>
              <w:t>融合</w:t>
            </w:r>
            <w:r>
              <w:rPr>
                <w:rFonts w:hint="default" w:ascii="Times New Roman" w:cs="Times New Roman"/>
                <w:sz w:val="24"/>
              </w:rPr>
              <w:t>领域</w:t>
            </w:r>
            <w:r>
              <w:rPr>
                <w:rFonts w:hint="default" w:ascii="Times New Roman" w:cs="Times New Roman"/>
                <w:sz w:val="24"/>
                <w:lang w:eastAsia="zh-CN"/>
              </w:rPr>
              <w:t>（信息技术与制造业融合、数字经济与实体经济融合</w:t>
            </w:r>
            <w:r>
              <w:rPr>
                <w:rFonts w:hint="default" w:ascii="Times New Roman" w:cs="Times New Roman"/>
                <w:sz w:val="24"/>
                <w:lang w:val="en-US" w:eastAsia="zh-CN"/>
              </w:rPr>
              <w:t>等</w:t>
            </w:r>
            <w:r>
              <w:rPr>
                <w:rFonts w:hint="default" w:ascii="Times New Roman" w:cs="Times New Roman"/>
                <w:sz w:val="24"/>
                <w:lang w:eastAsia="zh-CN"/>
              </w:rPr>
              <w:t>）</w:t>
            </w:r>
            <w:r>
              <w:rPr>
                <w:rFonts w:hint="default" w:ascii="Times New Roman" w:cs="Times New Roman"/>
                <w:sz w:val="24"/>
                <w:highlight w:val="none"/>
              </w:rPr>
              <w:t>的项目：</w:t>
            </w:r>
            <w:r>
              <w:rPr>
                <w:rFonts w:hint="default" w:ascii="Times New Roman" w:cs="Times New Roman"/>
                <w:sz w:val="24"/>
                <w:highlight w:val="none"/>
                <w:u w:val="single"/>
              </w:rPr>
              <w:t xml:space="preserve">         </w:t>
            </w:r>
            <w:r>
              <w:rPr>
                <w:rFonts w:hint="default" w:ascii="Times New Roman" w:cs="Times New Roman"/>
                <w:sz w:val="24"/>
                <w:highlight w:val="none"/>
              </w:rPr>
              <w:t>项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9"/>
              <w:gridCol w:w="1466"/>
              <w:gridCol w:w="1466"/>
              <w:gridCol w:w="1341"/>
              <w:gridCol w:w="2006"/>
            </w:tblGrid>
            <w:tr w14:paraId="7FEE3D2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9" w:type="dxa"/>
                  <w:noWrap w:val="0"/>
                  <w:vAlign w:val="top"/>
                </w:tcPr>
                <w:p w14:paraId="7FFC3278">
                  <w:pPr>
                    <w:snapToGrid w:val="0"/>
                    <w:spacing w:before="0" w:beforeLines="0"/>
                    <w:ind w:firstLine="0" w:firstLineChars="0"/>
                    <w:rPr>
                      <w:rFonts w:hint="default" w:ascii="Times New Roman" w:hAnsi="Times New Roman" w:eastAsia="仿宋_GB2312" w:cs="Times New Roman"/>
                      <w:sz w:val="24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cs="Times New Roman"/>
                      <w:sz w:val="24"/>
                      <w:highlight w:val="none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466" w:type="dxa"/>
                  <w:noWrap w:val="0"/>
                  <w:vAlign w:val="top"/>
                </w:tcPr>
                <w:p w14:paraId="14AAC52B">
                  <w:pPr>
                    <w:snapToGrid w:val="0"/>
                    <w:spacing w:before="0" w:beforeLines="0"/>
                    <w:ind w:firstLine="0" w:firstLineChars="0"/>
                    <w:rPr>
                      <w:rFonts w:hint="default" w:ascii="Times New Roman" w:hAnsi="Times New Roman" w:eastAsia="仿宋_GB2312" w:cs="Times New Roman"/>
                      <w:sz w:val="24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cs="Times New Roman"/>
                      <w:sz w:val="24"/>
                      <w:highlight w:val="none"/>
                      <w:vertAlign w:val="baseline"/>
                      <w:lang w:val="en-US" w:eastAsia="zh-CN"/>
                    </w:rPr>
                    <w:t>项目名称</w:t>
                  </w:r>
                </w:p>
              </w:tc>
              <w:tc>
                <w:tcPr>
                  <w:tcW w:w="1466" w:type="dxa"/>
                  <w:noWrap w:val="0"/>
                  <w:vAlign w:val="top"/>
                </w:tcPr>
                <w:p w14:paraId="2218541A">
                  <w:pPr>
                    <w:snapToGrid w:val="0"/>
                    <w:spacing w:before="0" w:beforeLines="0"/>
                    <w:ind w:firstLine="0" w:firstLineChars="0"/>
                    <w:rPr>
                      <w:rFonts w:hint="default" w:ascii="Times New Roman" w:hAnsi="Times New Roman" w:eastAsia="仿宋_GB2312" w:cs="Times New Roman"/>
                      <w:sz w:val="24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cs="Times New Roman"/>
                      <w:sz w:val="24"/>
                      <w:highlight w:val="none"/>
                      <w:vertAlign w:val="baseline"/>
                      <w:lang w:val="en-US" w:eastAsia="zh-CN"/>
                    </w:rPr>
                    <w:t>组织部门</w:t>
                  </w:r>
                </w:p>
              </w:tc>
              <w:tc>
                <w:tcPr>
                  <w:tcW w:w="1341" w:type="dxa"/>
                  <w:noWrap w:val="0"/>
                  <w:vAlign w:val="top"/>
                </w:tcPr>
                <w:p w14:paraId="08BD062F">
                  <w:pPr>
                    <w:snapToGrid w:val="0"/>
                    <w:spacing w:before="0" w:beforeLines="0"/>
                    <w:ind w:firstLine="0" w:firstLineChars="0"/>
                    <w:rPr>
                      <w:rFonts w:hint="default" w:ascii="Times New Roman" w:hAnsi="Times New Roman" w:eastAsia="仿宋_GB2312" w:cs="Times New Roman"/>
                      <w:sz w:val="24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cs="Times New Roman"/>
                      <w:sz w:val="24"/>
                      <w:highlight w:val="none"/>
                      <w:vertAlign w:val="baseline"/>
                      <w:lang w:val="en-US" w:eastAsia="zh-CN"/>
                    </w:rPr>
                    <w:t>实施时间</w:t>
                  </w:r>
                </w:p>
              </w:tc>
              <w:tc>
                <w:tcPr>
                  <w:tcW w:w="2006" w:type="dxa"/>
                  <w:noWrap w:val="0"/>
                  <w:vAlign w:val="top"/>
                </w:tcPr>
                <w:p w14:paraId="1BB9C8AD">
                  <w:pPr>
                    <w:snapToGrid w:val="0"/>
                    <w:spacing w:before="0" w:beforeLines="0"/>
                    <w:ind w:firstLine="0" w:firstLineChars="0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cs="Times New Roman"/>
                      <w:sz w:val="24"/>
                      <w:highlight w:val="none"/>
                      <w:vertAlign w:val="baseline"/>
                      <w:lang w:val="en-US" w:eastAsia="zh-CN"/>
                    </w:rPr>
                    <w:t>参与排名</w:t>
                  </w:r>
                </w:p>
              </w:tc>
            </w:tr>
            <w:tr w14:paraId="7EBAB94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9" w:type="dxa"/>
                  <w:noWrap w:val="0"/>
                  <w:vAlign w:val="top"/>
                </w:tcPr>
                <w:p w14:paraId="5CFC0FE0">
                  <w:pPr>
                    <w:snapToGrid w:val="0"/>
                    <w:spacing w:before="0" w:beforeLines="0"/>
                    <w:ind w:firstLine="0" w:firstLineChars="0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highlight w:val="none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466" w:type="dxa"/>
                  <w:noWrap w:val="0"/>
                  <w:vAlign w:val="top"/>
                </w:tcPr>
                <w:p w14:paraId="7541DF51">
                  <w:pPr>
                    <w:snapToGrid w:val="0"/>
                    <w:spacing w:before="0" w:beforeLines="0"/>
                    <w:ind w:firstLine="0" w:firstLineChars="0"/>
                    <w:rPr>
                      <w:rFonts w:hint="default" w:ascii="Times New Roman" w:hAnsi="Times New Roman" w:eastAsia="仿宋_GB2312" w:cs="Times New Roman"/>
                      <w:sz w:val="24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1466" w:type="dxa"/>
                  <w:noWrap w:val="0"/>
                  <w:vAlign w:val="top"/>
                </w:tcPr>
                <w:p w14:paraId="02EECDD8">
                  <w:pPr>
                    <w:snapToGrid w:val="0"/>
                    <w:spacing w:before="0" w:beforeLines="0"/>
                    <w:ind w:firstLine="0" w:firstLineChars="0"/>
                    <w:rPr>
                      <w:rFonts w:hint="default" w:ascii="Times New Roman" w:hAnsi="Times New Roman" w:eastAsia="仿宋_GB2312" w:cs="Times New Roman"/>
                      <w:sz w:val="24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1341" w:type="dxa"/>
                  <w:noWrap w:val="0"/>
                  <w:vAlign w:val="top"/>
                </w:tcPr>
                <w:p w14:paraId="5329C998">
                  <w:pPr>
                    <w:snapToGrid w:val="0"/>
                    <w:spacing w:before="0" w:beforeLines="0"/>
                    <w:ind w:firstLine="0" w:firstLineChars="0"/>
                    <w:rPr>
                      <w:rFonts w:hint="default" w:ascii="Times New Roman" w:hAnsi="Times New Roman" w:eastAsia="仿宋_GB2312" w:cs="Times New Roman"/>
                      <w:sz w:val="24"/>
                      <w:highlight w:val="none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2006" w:type="dxa"/>
                  <w:noWrap w:val="0"/>
                  <w:vAlign w:val="top"/>
                </w:tcPr>
                <w:p w14:paraId="21FB7602">
                  <w:pPr>
                    <w:snapToGrid w:val="0"/>
                    <w:spacing w:before="0" w:beforeLines="0"/>
                    <w:ind w:firstLine="0" w:firstLineChars="0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cs="Times New Roman"/>
                      <w:sz w:val="24"/>
                      <w:highlight w:val="none"/>
                      <w:vertAlign w:val="baseline"/>
                      <w:lang w:val="en-US" w:eastAsia="zh-CN"/>
                    </w:rPr>
                    <w:t>第X位/共X位</w:t>
                  </w:r>
                </w:p>
              </w:tc>
            </w:tr>
            <w:tr w14:paraId="4CB9020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9" w:type="dxa"/>
                  <w:noWrap w:val="0"/>
                  <w:vAlign w:val="top"/>
                </w:tcPr>
                <w:p w14:paraId="24368754">
                  <w:pPr>
                    <w:snapToGrid w:val="0"/>
                    <w:spacing w:before="0" w:beforeLines="0"/>
                    <w:ind w:firstLine="0" w:firstLineChars="0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highlight w:val="none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466" w:type="dxa"/>
                  <w:noWrap w:val="0"/>
                  <w:vAlign w:val="top"/>
                </w:tcPr>
                <w:p w14:paraId="259C465F">
                  <w:pPr>
                    <w:snapToGrid w:val="0"/>
                    <w:spacing w:before="0" w:beforeLines="0"/>
                    <w:ind w:firstLine="0" w:firstLineChars="0"/>
                    <w:rPr>
                      <w:rFonts w:hint="default" w:ascii="Times New Roman" w:hAnsi="Times New Roman" w:eastAsia="仿宋_GB2312" w:cs="Times New Roman"/>
                      <w:sz w:val="24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1466" w:type="dxa"/>
                  <w:noWrap w:val="0"/>
                  <w:vAlign w:val="top"/>
                </w:tcPr>
                <w:p w14:paraId="0CC70CD8">
                  <w:pPr>
                    <w:snapToGrid w:val="0"/>
                    <w:spacing w:before="0" w:beforeLines="0"/>
                    <w:ind w:firstLine="0" w:firstLineChars="0"/>
                    <w:rPr>
                      <w:rFonts w:hint="default" w:ascii="Times New Roman" w:hAnsi="Times New Roman" w:eastAsia="仿宋_GB2312" w:cs="Times New Roman"/>
                      <w:sz w:val="24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1341" w:type="dxa"/>
                  <w:noWrap w:val="0"/>
                  <w:vAlign w:val="top"/>
                </w:tcPr>
                <w:p w14:paraId="6D6A92A6">
                  <w:pPr>
                    <w:snapToGrid w:val="0"/>
                    <w:spacing w:before="0" w:beforeLines="0"/>
                    <w:ind w:firstLine="0" w:firstLineChars="0"/>
                    <w:rPr>
                      <w:rFonts w:hint="default" w:ascii="Times New Roman" w:hAnsi="Times New Roman" w:eastAsia="仿宋_GB2312" w:cs="Times New Roman"/>
                      <w:sz w:val="24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006" w:type="dxa"/>
                  <w:noWrap w:val="0"/>
                  <w:vAlign w:val="top"/>
                </w:tcPr>
                <w:p w14:paraId="7FE214EE">
                  <w:pPr>
                    <w:snapToGrid w:val="0"/>
                    <w:spacing w:before="0" w:beforeLines="0"/>
                    <w:ind w:firstLine="0" w:firstLineChars="0"/>
                    <w:rPr>
                      <w:rFonts w:hint="default" w:ascii="Times New Roman" w:hAnsi="Times New Roman" w:eastAsia="仿宋_GB2312" w:cs="Times New Roman"/>
                      <w:sz w:val="24"/>
                      <w:highlight w:val="none"/>
                      <w:vertAlign w:val="baseline"/>
                    </w:rPr>
                  </w:pPr>
                </w:p>
              </w:tc>
            </w:tr>
            <w:tr w14:paraId="1C2EF02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9" w:type="dxa"/>
                  <w:noWrap w:val="0"/>
                  <w:vAlign w:val="top"/>
                </w:tcPr>
                <w:p w14:paraId="2A930C29">
                  <w:pPr>
                    <w:snapToGrid w:val="0"/>
                    <w:spacing w:before="0" w:beforeLines="0"/>
                    <w:ind w:firstLine="0" w:firstLineChars="0"/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highlight w:val="none"/>
                      <w:vertAlign w:val="baseline"/>
                      <w:lang w:eastAsia="zh-CN"/>
                    </w:rPr>
                    <w:t>……</w:t>
                  </w:r>
                </w:p>
              </w:tc>
              <w:tc>
                <w:tcPr>
                  <w:tcW w:w="1466" w:type="dxa"/>
                  <w:noWrap w:val="0"/>
                  <w:vAlign w:val="top"/>
                </w:tcPr>
                <w:p w14:paraId="0DCF1031">
                  <w:pPr>
                    <w:snapToGrid w:val="0"/>
                    <w:spacing w:before="0" w:beforeLines="0"/>
                    <w:ind w:firstLine="0" w:firstLineChars="0"/>
                    <w:rPr>
                      <w:rFonts w:hint="default" w:ascii="Times New Roman" w:hAnsi="Times New Roman" w:eastAsia="仿宋_GB2312" w:cs="Times New Roman"/>
                      <w:sz w:val="24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1466" w:type="dxa"/>
                  <w:noWrap w:val="0"/>
                  <w:vAlign w:val="top"/>
                </w:tcPr>
                <w:p w14:paraId="4ED89CCE">
                  <w:pPr>
                    <w:snapToGrid w:val="0"/>
                    <w:spacing w:before="0" w:beforeLines="0"/>
                    <w:ind w:firstLine="0" w:firstLineChars="0"/>
                    <w:rPr>
                      <w:rFonts w:hint="default" w:ascii="Times New Roman" w:hAnsi="Times New Roman" w:eastAsia="仿宋_GB2312" w:cs="Times New Roman"/>
                      <w:sz w:val="24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1341" w:type="dxa"/>
                  <w:noWrap w:val="0"/>
                  <w:vAlign w:val="top"/>
                </w:tcPr>
                <w:p w14:paraId="62920812">
                  <w:pPr>
                    <w:snapToGrid w:val="0"/>
                    <w:spacing w:before="0" w:beforeLines="0"/>
                    <w:ind w:firstLine="0" w:firstLineChars="0"/>
                    <w:rPr>
                      <w:rFonts w:hint="default" w:ascii="Times New Roman" w:hAnsi="Times New Roman" w:eastAsia="仿宋_GB2312" w:cs="Times New Roman"/>
                      <w:sz w:val="24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006" w:type="dxa"/>
                  <w:noWrap w:val="0"/>
                  <w:vAlign w:val="top"/>
                </w:tcPr>
                <w:p w14:paraId="4E532F14">
                  <w:pPr>
                    <w:snapToGrid w:val="0"/>
                    <w:spacing w:before="0" w:beforeLines="0"/>
                    <w:ind w:firstLine="0" w:firstLineChars="0"/>
                    <w:rPr>
                      <w:rFonts w:hint="default" w:ascii="Times New Roman" w:hAnsi="Times New Roman" w:eastAsia="仿宋_GB2312" w:cs="Times New Roman"/>
                      <w:sz w:val="24"/>
                      <w:highlight w:val="none"/>
                      <w:vertAlign w:val="baseline"/>
                    </w:rPr>
                  </w:pPr>
                </w:p>
              </w:tc>
            </w:tr>
          </w:tbl>
          <w:p w14:paraId="5DE99710">
            <w:pPr>
              <w:snapToGrid w:val="0"/>
              <w:spacing w:before="0" w:beforeLines="0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18735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1" w:hRule="atLeast"/>
        </w:trPr>
        <w:tc>
          <w:tcPr>
            <w:tcW w:w="1673" w:type="dxa"/>
            <w:noWrap w:val="0"/>
            <w:vAlign w:val="center"/>
          </w:tcPr>
          <w:p w14:paraId="7FD3E0F5">
            <w:pPr>
              <w:snapToGrid w:val="0"/>
              <w:spacing w:before="0" w:beforeLines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cs="Times New Roman"/>
                <w:sz w:val="24"/>
              </w:rPr>
              <w:t>申报单位简介</w:t>
            </w:r>
          </w:p>
        </w:tc>
        <w:tc>
          <w:tcPr>
            <w:tcW w:w="7545" w:type="dxa"/>
            <w:gridSpan w:val="3"/>
            <w:noWrap w:val="0"/>
            <w:vAlign w:val="top"/>
          </w:tcPr>
          <w:p w14:paraId="594CD402">
            <w:pPr>
              <w:snapToGrid w:val="0"/>
              <w:spacing w:before="0" w:beforeLines="0"/>
              <w:ind w:firstLine="0" w:firstLineChars="0"/>
              <w:rPr>
                <w:rFonts w:hint="default" w:ascii="Times New Roman" w:cs="Times New Roman"/>
                <w:sz w:val="24"/>
              </w:rPr>
            </w:pPr>
            <w:r>
              <w:rPr>
                <w:rFonts w:hint="default" w:ascii="Times New Roman" w:cs="Times New Roman"/>
                <w:sz w:val="24"/>
              </w:rPr>
              <w:t>（限</w:t>
            </w:r>
            <w:r>
              <w:rPr>
                <w:rFonts w:hint="default" w:cs="Times New Roman"/>
                <w:sz w:val="24"/>
              </w:rPr>
              <w:t>1000</w:t>
            </w:r>
            <w:r>
              <w:rPr>
                <w:rFonts w:hint="default" w:ascii="Times New Roman" w:cs="Times New Roman"/>
                <w:sz w:val="24"/>
              </w:rPr>
              <w:t>字）</w:t>
            </w:r>
          </w:p>
          <w:p w14:paraId="63797952">
            <w:pPr>
              <w:snapToGrid w:val="0"/>
              <w:spacing w:before="0" w:beforeLines="0"/>
              <w:ind w:firstLine="0" w:firstLineChars="0"/>
              <w:rPr>
                <w:rFonts w:hint="default" w:ascii="Times New Roman" w:cs="Times New Roman"/>
                <w:sz w:val="24"/>
              </w:rPr>
            </w:pPr>
            <w:r>
              <w:rPr>
                <w:rFonts w:hint="default" w:ascii="Times New Roman" w:cs="Times New Roman"/>
                <w:sz w:val="24"/>
              </w:rPr>
              <w:t>（一）申报单位情况介绍</w:t>
            </w:r>
          </w:p>
          <w:p w14:paraId="78608ABE">
            <w:pPr>
              <w:snapToGrid w:val="0"/>
              <w:spacing w:before="0" w:beforeLines="0"/>
              <w:ind w:firstLine="0" w:firstLineChars="0"/>
              <w:rPr>
                <w:rFonts w:hint="default" w:ascii="Times New Roman" w:cs="Times New Roman"/>
                <w:sz w:val="24"/>
              </w:rPr>
            </w:pPr>
            <w:r>
              <w:rPr>
                <w:rFonts w:hint="default" w:ascii="Times New Roman" w:cs="Times New Roman"/>
                <w:sz w:val="24"/>
              </w:rPr>
              <w:t>发展历程、主营业务、市场销售等方面基本情况。</w:t>
            </w:r>
          </w:p>
          <w:p w14:paraId="4C00DC13">
            <w:pPr>
              <w:snapToGrid w:val="0"/>
              <w:spacing w:before="0" w:beforeLines="0"/>
              <w:ind w:firstLine="0" w:firstLineChars="0"/>
              <w:rPr>
                <w:rFonts w:hint="default" w:ascii="Times New Roman" w:cs="Times New Roman"/>
                <w:sz w:val="24"/>
              </w:rPr>
            </w:pPr>
            <w:r>
              <w:rPr>
                <w:rFonts w:hint="default" w:ascii="Times New Roman" w:cs="Times New Roman"/>
                <w:sz w:val="24"/>
              </w:rPr>
              <w:t>（二）申报单位核心竞争力介绍</w:t>
            </w:r>
          </w:p>
          <w:p w14:paraId="6CCD287F">
            <w:pPr>
              <w:snapToGrid w:val="0"/>
              <w:spacing w:before="0" w:beforeLines="0"/>
              <w:ind w:firstLine="0" w:firstLineChars="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cs="Times New Roman"/>
                <w:sz w:val="24"/>
              </w:rPr>
              <w:t>突出工业互联网平台技术、产品、解决方案等相关能力，包括优势技术、人才队伍、研发能力、实施能力、服务保障、应用效果等。</w:t>
            </w:r>
          </w:p>
        </w:tc>
      </w:tr>
    </w:tbl>
    <w:p w14:paraId="466B9FD9">
      <w:pPr>
        <w:ind w:firstLine="0" w:firstLineChars="0"/>
        <w:outlineLvl w:val="0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br w:type="page"/>
      </w:r>
      <w:bookmarkStart w:id="1" w:name="_Toc25094"/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二、平台基本信息</w:t>
      </w:r>
      <w:bookmarkEnd w:id="1"/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3523"/>
        <w:gridCol w:w="2294"/>
        <w:gridCol w:w="1728"/>
      </w:tblGrid>
      <w:tr w14:paraId="18F56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73" w:type="dxa"/>
            <w:noWrap w:val="0"/>
            <w:vAlign w:val="center"/>
          </w:tcPr>
          <w:p w14:paraId="72A03B07">
            <w:pPr>
              <w:snapToGrid w:val="0"/>
              <w:spacing w:before="0" w:beforeLines="0" w:line="52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cs="Times New Roman"/>
                <w:sz w:val="24"/>
              </w:rPr>
              <w:t>平台名称</w:t>
            </w:r>
          </w:p>
        </w:tc>
        <w:tc>
          <w:tcPr>
            <w:tcW w:w="7545" w:type="dxa"/>
            <w:gridSpan w:val="3"/>
            <w:noWrap w:val="0"/>
            <w:vAlign w:val="center"/>
          </w:tcPr>
          <w:p w14:paraId="30AC0427">
            <w:pPr>
              <w:snapToGrid w:val="0"/>
              <w:spacing w:before="0" w:beforeLines="0" w:line="52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4D289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73" w:type="dxa"/>
            <w:noWrap w:val="0"/>
            <w:vAlign w:val="center"/>
          </w:tcPr>
          <w:p w14:paraId="6ECB62B6">
            <w:pPr>
              <w:snapToGrid w:val="0"/>
              <w:spacing w:before="0" w:beforeLines="0" w:line="52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建设时间</w:t>
            </w:r>
          </w:p>
        </w:tc>
        <w:tc>
          <w:tcPr>
            <w:tcW w:w="3523" w:type="dxa"/>
            <w:noWrap w:val="0"/>
            <w:vAlign w:val="center"/>
          </w:tcPr>
          <w:p w14:paraId="0131C112">
            <w:pPr>
              <w:snapToGrid w:val="0"/>
              <w:spacing w:before="0" w:beforeLines="0" w:line="52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  年  月至20  年  月</w:t>
            </w:r>
          </w:p>
        </w:tc>
        <w:tc>
          <w:tcPr>
            <w:tcW w:w="2294" w:type="dxa"/>
            <w:noWrap w:val="0"/>
            <w:vAlign w:val="center"/>
          </w:tcPr>
          <w:p w14:paraId="14169F70">
            <w:pPr>
              <w:snapToGrid w:val="0"/>
              <w:spacing w:before="0" w:beforeLines="0" w:line="52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cs="Times New Roman"/>
                <w:sz w:val="24"/>
                <w:lang w:val="en-US" w:eastAsia="zh-CN"/>
              </w:rPr>
              <w:t>总</w:t>
            </w:r>
            <w:r>
              <w:rPr>
                <w:rFonts w:hint="default" w:ascii="Times New Roman" w:cs="Times New Roman"/>
                <w:sz w:val="24"/>
              </w:rPr>
              <w:t>投资金额（万元）</w:t>
            </w:r>
          </w:p>
        </w:tc>
        <w:tc>
          <w:tcPr>
            <w:tcW w:w="1728" w:type="dxa"/>
            <w:noWrap w:val="0"/>
            <w:vAlign w:val="center"/>
          </w:tcPr>
          <w:p w14:paraId="7B1AF5E0">
            <w:pPr>
              <w:snapToGrid w:val="0"/>
              <w:spacing w:before="0" w:beforeLines="0" w:line="52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4C34D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673" w:type="dxa"/>
            <w:noWrap w:val="0"/>
            <w:vAlign w:val="center"/>
          </w:tcPr>
          <w:p w14:paraId="54C0C8D8">
            <w:pPr>
              <w:snapToGrid w:val="0"/>
              <w:spacing w:before="0" w:beforeLines="0" w:line="52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cs="Times New Roman"/>
                <w:sz w:val="24"/>
              </w:rPr>
              <w:t>平台类别</w:t>
            </w:r>
          </w:p>
        </w:tc>
        <w:tc>
          <w:tcPr>
            <w:tcW w:w="7545" w:type="dxa"/>
            <w:gridSpan w:val="3"/>
            <w:noWrap w:val="0"/>
            <w:vAlign w:val="center"/>
          </w:tcPr>
          <w:p w14:paraId="259E1570">
            <w:pPr>
              <w:snapToGrid w:val="0"/>
              <w:spacing w:before="0" w:beforeLines="0" w:line="52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□行业级工业互联网平台，面向行业：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</w:rPr>
              <w:t xml:space="preserve">                  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                                                           </w:t>
            </w:r>
          </w:p>
          <w:p w14:paraId="12833240">
            <w:pPr>
              <w:snapToGrid w:val="0"/>
              <w:spacing w:before="0" w:beforeLines="0" w:line="52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□区域级工业互联网平台，面向区域及主要行业：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</w:rPr>
              <w:t xml:space="preserve">                   </w:t>
            </w:r>
          </w:p>
          <w:p w14:paraId="495B57C3">
            <w:pPr>
              <w:snapToGrid w:val="0"/>
              <w:spacing w:before="0" w:beforeLines="0" w:line="52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□企业级工业互联网平台，企业所属行业（面向产业链）：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</w:rPr>
              <w:t xml:space="preserve">                        </w:t>
            </w:r>
          </w:p>
          <w:p w14:paraId="585D3F59">
            <w:pPr>
              <w:snapToGrid w:val="0"/>
              <w:spacing w:before="0" w:beforeLines="0" w:line="52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4"/>
                <w:u w:val="singl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□特定环节工业互联网平台，面向特定环节或场景：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</w:rPr>
              <w:t xml:space="preserve">                </w:t>
            </w:r>
          </w:p>
          <w:p w14:paraId="174BF935">
            <w:pPr>
              <w:snapToGrid w:val="0"/>
              <w:spacing w:before="0" w:beforeLines="0" w:line="52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（可根据平台发展情况更新）</w:t>
            </w:r>
          </w:p>
        </w:tc>
      </w:tr>
      <w:tr w14:paraId="1BCA7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1673" w:type="dxa"/>
            <w:noWrap w:val="0"/>
            <w:vAlign w:val="center"/>
          </w:tcPr>
          <w:p w14:paraId="0BE6B426">
            <w:pPr>
              <w:snapToGrid w:val="0"/>
              <w:spacing w:before="0" w:beforeLines="0" w:line="52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cs="Times New Roman"/>
                <w:sz w:val="24"/>
              </w:rPr>
              <w:t>提供服务类型</w:t>
            </w:r>
          </w:p>
        </w:tc>
        <w:tc>
          <w:tcPr>
            <w:tcW w:w="7545" w:type="dxa"/>
            <w:gridSpan w:val="3"/>
            <w:noWrap w:val="0"/>
            <w:vAlign w:val="center"/>
          </w:tcPr>
          <w:p w14:paraId="572734E6">
            <w:pPr>
              <w:snapToGrid w:val="0"/>
              <w:spacing w:before="0" w:beforeLines="0" w:line="520" w:lineRule="exact"/>
              <w:ind w:firstLine="0" w:firstLineChars="0"/>
              <w:rPr>
                <w:rFonts w:hint="default" w:ascii="Times New Roman" w:cs="Times New Roman"/>
                <w:sz w:val="24"/>
              </w:rPr>
            </w:pPr>
            <w:r>
              <w:rPr>
                <w:rFonts w:hint="default" w:ascii="Times New Roman" w:cs="Times New Roman"/>
                <w:sz w:val="24"/>
              </w:rPr>
              <w:t>□智能生产管控    □流程控制优化    □协同研发设计</w:t>
            </w:r>
          </w:p>
          <w:p w14:paraId="0FF617EC">
            <w:pPr>
              <w:snapToGrid w:val="0"/>
              <w:spacing w:before="0" w:beforeLines="0" w:line="520" w:lineRule="exact"/>
              <w:ind w:firstLine="0" w:firstLineChars="0"/>
              <w:rPr>
                <w:rFonts w:hint="default" w:ascii="Times New Roman" w:cs="Times New Roman"/>
                <w:sz w:val="24"/>
              </w:rPr>
            </w:pPr>
            <w:r>
              <w:rPr>
                <w:rFonts w:hint="default" w:ascii="Times New Roman" w:cs="Times New Roman"/>
                <w:sz w:val="24"/>
              </w:rPr>
              <w:t>□电子商务销售    □网络协同制造    □产品远程诊断</w:t>
            </w:r>
          </w:p>
          <w:p w14:paraId="738FED5C">
            <w:pPr>
              <w:snapToGrid w:val="0"/>
              <w:spacing w:before="0" w:beforeLines="0" w:line="520" w:lineRule="exact"/>
              <w:ind w:firstLine="0" w:firstLineChars="0"/>
              <w:rPr>
                <w:rFonts w:hint="default" w:ascii="Times New Roman" w:cs="Times New Roman"/>
                <w:sz w:val="24"/>
              </w:rPr>
            </w:pPr>
            <w:r>
              <w:rPr>
                <w:rFonts w:hint="default" w:ascii="Times New Roman" w:cs="Times New Roman"/>
                <w:sz w:val="24"/>
              </w:rPr>
              <w:t>□工艺及能耗管理  □个性化定制      □设备预测性维护</w:t>
            </w:r>
          </w:p>
          <w:p w14:paraId="0CEBB3B8">
            <w:pPr>
              <w:snapToGrid w:val="0"/>
              <w:spacing w:before="0" w:beforeLines="0" w:line="52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cs="Times New Roman"/>
                <w:sz w:val="24"/>
              </w:rPr>
              <w:t>□产品全生命周期管理     □其他</w:t>
            </w:r>
            <w:r>
              <w:rPr>
                <w:rFonts w:hint="default" w:ascii="Times New Roman" w:cs="Times New Roman"/>
                <w:sz w:val="24"/>
                <w:u w:val="single"/>
              </w:rPr>
              <w:t xml:space="preserve">      </w:t>
            </w:r>
            <w:r>
              <w:rPr>
                <w:rFonts w:hint="default" w:ascii="Times New Roman" w:cs="Times New Roman"/>
                <w:sz w:val="24"/>
              </w:rPr>
              <w:t xml:space="preserve">（请注明） </w:t>
            </w:r>
          </w:p>
        </w:tc>
      </w:tr>
      <w:tr w14:paraId="0BBDE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673" w:type="dxa"/>
            <w:vMerge w:val="restart"/>
            <w:noWrap w:val="0"/>
            <w:vAlign w:val="center"/>
          </w:tcPr>
          <w:p w14:paraId="38B8188E">
            <w:pPr>
              <w:snapToGrid w:val="0"/>
              <w:spacing w:before="0" w:beforeLines="0" w:line="52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cs="Times New Roman"/>
                <w:sz w:val="24"/>
              </w:rPr>
              <w:t>建设方式</w:t>
            </w:r>
          </w:p>
        </w:tc>
        <w:tc>
          <w:tcPr>
            <w:tcW w:w="7545" w:type="dxa"/>
            <w:gridSpan w:val="3"/>
            <w:noWrap w:val="0"/>
            <w:vAlign w:val="center"/>
          </w:tcPr>
          <w:p w14:paraId="51164F6C">
            <w:pPr>
              <w:spacing w:beforeLines="0" w:line="520" w:lineRule="exact"/>
              <w:ind w:firstLine="0" w:firstLineChars="0"/>
              <w:contextualSpacing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cs="Times New Roman"/>
                <w:kern w:val="0"/>
                <w:sz w:val="24"/>
              </w:rPr>
              <w:t>□自建</w:t>
            </w:r>
            <w:r>
              <w:rPr>
                <w:rFonts w:cs="Times New Roman"/>
                <w:kern w:val="0"/>
                <w:sz w:val="24"/>
              </w:rPr>
              <w:t xml:space="preserve">  </w:t>
            </w:r>
          </w:p>
        </w:tc>
      </w:tr>
      <w:tr w14:paraId="6784B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73" w:type="dxa"/>
            <w:vMerge w:val="continue"/>
            <w:noWrap w:val="0"/>
            <w:vAlign w:val="center"/>
          </w:tcPr>
          <w:p w14:paraId="145F95F4">
            <w:pPr>
              <w:widowControl/>
              <w:spacing w:beforeLines="0" w:line="52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545" w:type="dxa"/>
            <w:gridSpan w:val="3"/>
            <w:noWrap w:val="0"/>
            <w:vAlign w:val="center"/>
          </w:tcPr>
          <w:p w14:paraId="4C9FBAA1">
            <w:pPr>
              <w:spacing w:beforeLines="0" w:line="520" w:lineRule="exact"/>
              <w:ind w:firstLine="0" w:firstLineChars="0"/>
              <w:contextualSpacing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cs="Times New Roman"/>
                <w:kern w:val="0"/>
                <w:sz w:val="24"/>
              </w:rPr>
              <w:t>□合作共建   请注明合作企业名称</w:t>
            </w:r>
            <w:r>
              <w:rPr>
                <w:rFonts w:hint="default" w:ascii="Times New Roman" w:cs="Times New Roman"/>
                <w:sz w:val="24"/>
              </w:rPr>
              <w:t>：</w:t>
            </w:r>
            <w:r>
              <w:rPr>
                <w:rFonts w:cs="Times New Roman"/>
                <w:kern w:val="0"/>
                <w:sz w:val="24"/>
              </w:rPr>
              <w:t>__________________________</w:t>
            </w:r>
          </w:p>
        </w:tc>
      </w:tr>
      <w:tr w14:paraId="4D06A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73" w:type="dxa"/>
            <w:vMerge w:val="restart"/>
            <w:noWrap w:val="0"/>
            <w:vAlign w:val="center"/>
          </w:tcPr>
          <w:p w14:paraId="6BB9DE18">
            <w:pPr>
              <w:snapToGrid w:val="0"/>
              <w:spacing w:before="0" w:beforeLines="0" w:line="520" w:lineRule="exact"/>
              <w:ind w:firstLine="0" w:firstLineChars="0"/>
              <w:jc w:val="center"/>
              <w:rPr>
                <w:rFonts w:hint="default" w:ascii="Times New Roman" w:cs="Times New Roman"/>
                <w:sz w:val="24"/>
              </w:rPr>
            </w:pPr>
            <w:r>
              <w:rPr>
                <w:rFonts w:hint="default" w:ascii="Times New Roman" w:cs="Times New Roman"/>
                <w:sz w:val="24"/>
              </w:rPr>
              <w:t>IaaS基础</w:t>
            </w:r>
          </w:p>
          <w:p w14:paraId="1E8A7B11">
            <w:pPr>
              <w:snapToGrid w:val="0"/>
              <w:spacing w:before="0" w:beforeLines="0" w:line="52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cs="Times New Roman"/>
                <w:sz w:val="24"/>
              </w:rPr>
              <w:t>设施</w:t>
            </w:r>
          </w:p>
        </w:tc>
        <w:tc>
          <w:tcPr>
            <w:tcW w:w="7545" w:type="dxa"/>
            <w:gridSpan w:val="3"/>
            <w:noWrap w:val="0"/>
            <w:vAlign w:val="center"/>
          </w:tcPr>
          <w:p w14:paraId="300CD035">
            <w:pPr>
              <w:spacing w:beforeLines="0" w:line="520" w:lineRule="exact"/>
              <w:ind w:firstLine="0" w:firstLineChars="0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cs="Times New Roman"/>
                <w:kern w:val="0"/>
                <w:sz w:val="24"/>
              </w:rPr>
              <w:t>□自建</w:t>
            </w:r>
            <w:r>
              <w:rPr>
                <w:rFonts w:cs="Times New Roman"/>
                <w:kern w:val="0"/>
                <w:sz w:val="24"/>
              </w:rPr>
              <w:t xml:space="preserve">  </w:t>
            </w:r>
          </w:p>
        </w:tc>
      </w:tr>
      <w:tr w14:paraId="1D4AB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73" w:type="dxa"/>
            <w:vMerge w:val="continue"/>
            <w:noWrap w:val="0"/>
            <w:vAlign w:val="center"/>
          </w:tcPr>
          <w:p w14:paraId="1A0AA7AC">
            <w:pPr>
              <w:widowControl/>
              <w:spacing w:beforeLines="0" w:line="52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545" w:type="dxa"/>
            <w:gridSpan w:val="3"/>
            <w:noWrap w:val="0"/>
            <w:vAlign w:val="center"/>
          </w:tcPr>
          <w:p w14:paraId="3D823128">
            <w:pPr>
              <w:spacing w:beforeLines="0" w:line="520" w:lineRule="exact"/>
              <w:ind w:firstLine="0" w:firstLineChars="0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cs="Times New Roman"/>
                <w:kern w:val="0"/>
                <w:sz w:val="24"/>
              </w:rPr>
              <w:t>□租用</w:t>
            </w:r>
            <w:r>
              <w:rPr>
                <w:rFonts w:cs="Times New Roman"/>
                <w:kern w:val="0"/>
                <w:sz w:val="24"/>
              </w:rPr>
              <w:t> </w:t>
            </w:r>
            <w:r>
              <w:rPr>
                <w:rFonts w:hint="default" w:ascii="Times New Roman" w:cs="Times New Roman"/>
                <w:kern w:val="0"/>
                <w:sz w:val="24"/>
              </w:rPr>
              <w:t xml:space="preserve"> 请注明服务商名称</w:t>
            </w:r>
            <w:r>
              <w:rPr>
                <w:rFonts w:hint="default" w:ascii="Times New Roman" w:cs="Times New Roman"/>
                <w:sz w:val="24"/>
              </w:rPr>
              <w:t>：</w:t>
            </w:r>
            <w:r>
              <w:rPr>
                <w:rFonts w:cs="Times New Roman"/>
                <w:kern w:val="0"/>
                <w:sz w:val="24"/>
              </w:rPr>
              <w:t>__________________________</w:t>
            </w:r>
          </w:p>
        </w:tc>
      </w:tr>
      <w:tr w14:paraId="364A3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673" w:type="dxa"/>
            <w:vMerge w:val="restart"/>
            <w:noWrap w:val="0"/>
            <w:vAlign w:val="center"/>
          </w:tcPr>
          <w:p w14:paraId="6F0594A9">
            <w:pPr>
              <w:snapToGrid w:val="0"/>
              <w:spacing w:before="0" w:beforeLines="0" w:line="520" w:lineRule="exact"/>
              <w:ind w:firstLine="0" w:firstLineChars="0"/>
              <w:jc w:val="center"/>
              <w:rPr>
                <w:rFonts w:hint="default" w:ascii="Times New Roman" w:cs="Times New Roman"/>
                <w:sz w:val="24"/>
              </w:rPr>
            </w:pPr>
            <w:r>
              <w:rPr>
                <w:rFonts w:hint="default" w:ascii="Times New Roman" w:cs="Times New Roman"/>
                <w:sz w:val="24"/>
              </w:rPr>
              <w:t>工业设备</w:t>
            </w:r>
          </w:p>
          <w:p w14:paraId="265962E3">
            <w:pPr>
              <w:snapToGrid w:val="0"/>
              <w:spacing w:before="0" w:beforeLines="0" w:line="52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cs="Times New Roman"/>
                <w:sz w:val="24"/>
              </w:rPr>
              <w:t>连接能力</w:t>
            </w:r>
          </w:p>
        </w:tc>
        <w:tc>
          <w:tcPr>
            <w:tcW w:w="7545" w:type="dxa"/>
            <w:gridSpan w:val="3"/>
            <w:noWrap w:val="0"/>
            <w:vAlign w:val="center"/>
          </w:tcPr>
          <w:p w14:paraId="1EBE97DA">
            <w:pPr>
              <w:snapToGrid w:val="0"/>
              <w:spacing w:before="0" w:beforeLines="0" w:line="520" w:lineRule="exact"/>
              <w:ind w:firstLine="0" w:firstLineChars="0"/>
              <w:rPr>
                <w:rFonts w:hint="default" w:ascii="Times New Roman" w:cs="Times New Roman"/>
                <w:sz w:val="24"/>
              </w:rPr>
            </w:pPr>
            <w:r>
              <w:rPr>
                <w:rFonts w:hint="default" w:ascii="Times New Roman" w:cs="Times New Roman"/>
                <w:sz w:val="24"/>
              </w:rPr>
              <w:t>已连接的工业设备种类及数量：</w:t>
            </w:r>
            <w:r>
              <w:rPr>
                <w:rFonts w:hint="default" w:cs="Times New Roman"/>
                <w:sz w:val="24"/>
              </w:rPr>
              <w:t>______</w:t>
            </w:r>
            <w:r>
              <w:rPr>
                <w:rFonts w:hint="default" w:ascii="Times New Roman" w:cs="Times New Roman"/>
                <w:sz w:val="24"/>
              </w:rPr>
              <w:t>台</w:t>
            </w:r>
            <w:r>
              <w:rPr>
                <w:rFonts w:hint="default" w:cs="Times New Roman"/>
                <w:sz w:val="24"/>
              </w:rPr>
              <w:t>/</w:t>
            </w:r>
            <w:r>
              <w:rPr>
                <w:rFonts w:hint="default" w:ascii="Times New Roman" w:cs="Times New Roman"/>
                <w:sz w:val="24"/>
              </w:rPr>
              <w:t>套</w:t>
            </w:r>
          </w:p>
          <w:p w14:paraId="3C29EF6A">
            <w:pPr>
              <w:snapToGrid w:val="0"/>
              <w:spacing w:before="0" w:beforeLines="0" w:line="520" w:lineRule="exact"/>
              <w:ind w:firstLine="0" w:firstLineChars="0"/>
              <w:rPr>
                <w:rFonts w:hint="default" w:ascii="Times New Roman" w:cs="Times New Roman"/>
                <w:sz w:val="24"/>
              </w:rPr>
            </w:pPr>
            <w:r>
              <w:rPr>
                <w:rFonts w:hint="default" w:ascii="Times New Roman" w:cs="Times New Roman"/>
                <w:sz w:val="24"/>
              </w:rPr>
              <w:t>其中，运行设备</w:t>
            </w:r>
            <w:r>
              <w:rPr>
                <w:rFonts w:hint="default" w:cs="Times New Roman"/>
                <w:sz w:val="24"/>
              </w:rPr>
              <w:t>______</w:t>
            </w:r>
            <w:r>
              <w:rPr>
                <w:rFonts w:hint="default" w:ascii="Times New Roman" w:cs="Times New Roman"/>
                <w:sz w:val="24"/>
              </w:rPr>
              <w:t>台</w:t>
            </w:r>
            <w:r>
              <w:rPr>
                <w:rFonts w:hint="default" w:cs="Times New Roman"/>
                <w:sz w:val="24"/>
              </w:rPr>
              <w:t>/</w:t>
            </w:r>
            <w:r>
              <w:rPr>
                <w:rFonts w:hint="default" w:ascii="Times New Roman" w:cs="Times New Roman"/>
                <w:sz w:val="24"/>
              </w:rPr>
              <w:t>套；加工设备</w:t>
            </w:r>
            <w:r>
              <w:rPr>
                <w:rFonts w:hint="default" w:cs="Times New Roman"/>
                <w:sz w:val="24"/>
              </w:rPr>
              <w:t>______</w:t>
            </w:r>
            <w:r>
              <w:rPr>
                <w:rFonts w:hint="default" w:ascii="Times New Roman" w:cs="Times New Roman"/>
                <w:sz w:val="24"/>
              </w:rPr>
              <w:t>台</w:t>
            </w:r>
            <w:r>
              <w:rPr>
                <w:rFonts w:hint="default" w:cs="Times New Roman"/>
                <w:sz w:val="24"/>
              </w:rPr>
              <w:t>/</w:t>
            </w:r>
            <w:r>
              <w:rPr>
                <w:rFonts w:hint="default" w:ascii="Times New Roman" w:cs="Times New Roman"/>
                <w:sz w:val="24"/>
              </w:rPr>
              <w:t>套；</w:t>
            </w:r>
          </w:p>
          <w:p w14:paraId="71CA3721">
            <w:pPr>
              <w:snapToGrid w:val="0"/>
              <w:spacing w:before="0" w:beforeLines="0" w:line="520" w:lineRule="exact"/>
              <w:ind w:firstLine="0" w:firstLineChars="0"/>
              <w:rPr>
                <w:rFonts w:hint="default" w:ascii="Times New Roman" w:cs="Times New Roman"/>
                <w:sz w:val="24"/>
              </w:rPr>
            </w:pPr>
            <w:r>
              <w:rPr>
                <w:rFonts w:hint="default" w:ascii="Times New Roman" w:cs="Times New Roman"/>
                <w:sz w:val="24"/>
              </w:rPr>
              <w:t>行走设备</w:t>
            </w:r>
            <w:r>
              <w:rPr>
                <w:rFonts w:hint="default" w:cs="Times New Roman"/>
                <w:sz w:val="24"/>
              </w:rPr>
              <w:t>______</w:t>
            </w:r>
            <w:r>
              <w:rPr>
                <w:rFonts w:hint="default" w:ascii="Times New Roman" w:cs="Times New Roman"/>
                <w:sz w:val="24"/>
              </w:rPr>
              <w:t>台</w:t>
            </w:r>
            <w:r>
              <w:rPr>
                <w:rFonts w:hint="default" w:cs="Times New Roman"/>
                <w:sz w:val="24"/>
              </w:rPr>
              <w:t>/</w:t>
            </w:r>
            <w:r>
              <w:rPr>
                <w:rFonts w:hint="default" w:ascii="Times New Roman" w:cs="Times New Roman"/>
                <w:sz w:val="24"/>
              </w:rPr>
              <w:t>套；其他设备</w:t>
            </w:r>
            <w:r>
              <w:rPr>
                <w:rFonts w:hint="default" w:cs="Times New Roman"/>
                <w:sz w:val="24"/>
              </w:rPr>
              <w:t>______</w:t>
            </w:r>
            <w:r>
              <w:rPr>
                <w:rFonts w:hint="default" w:ascii="Times New Roman" w:cs="Times New Roman"/>
                <w:sz w:val="24"/>
              </w:rPr>
              <w:t>台</w:t>
            </w:r>
            <w:r>
              <w:rPr>
                <w:rFonts w:hint="default" w:cs="Times New Roman"/>
                <w:sz w:val="24"/>
              </w:rPr>
              <w:t>/</w:t>
            </w:r>
            <w:r>
              <w:rPr>
                <w:rFonts w:hint="default" w:ascii="Times New Roman" w:cs="Times New Roman"/>
                <w:sz w:val="24"/>
              </w:rPr>
              <w:t>套</w:t>
            </w:r>
          </w:p>
          <w:p w14:paraId="15867D01">
            <w:pPr>
              <w:snapToGrid w:val="0"/>
              <w:spacing w:before="0" w:beforeLines="0" w:line="520" w:lineRule="exact"/>
              <w:ind w:firstLine="0" w:firstLineChars="0"/>
              <w:rPr>
                <w:rFonts w:hint="default" w:asci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cs="Times New Roman"/>
                <w:sz w:val="24"/>
              </w:rPr>
              <w:t>（</w:t>
            </w:r>
            <w:r>
              <w:rPr>
                <w:rFonts w:hint="default" w:ascii="Times New Roman" w:cs="Times New Roman"/>
                <w:b/>
                <w:bCs/>
                <w:sz w:val="24"/>
                <w:lang w:val="en-US" w:eastAsia="zh-CN"/>
              </w:rPr>
              <w:t>注：适用于离散行业，流程</w:t>
            </w:r>
            <w:r>
              <w:rPr>
                <w:rFonts w:hint="default" w:ascii="Times New Roman" w:cs="Times New Roman"/>
                <w:b/>
                <w:bCs/>
                <w:sz w:val="24"/>
              </w:rPr>
              <w:t>行业可不填</w:t>
            </w:r>
            <w:r>
              <w:rPr>
                <w:rFonts w:hint="default" w:ascii="Times New Roman" w:cs="Times New Roman"/>
                <w:sz w:val="24"/>
                <w:lang w:val="en-US" w:eastAsia="zh-CN"/>
              </w:rPr>
              <w:t>。</w:t>
            </w:r>
          </w:p>
          <w:p w14:paraId="1CFD20A7">
            <w:pPr>
              <w:snapToGrid w:val="0"/>
              <w:spacing w:before="0" w:beforeLines="0" w:line="520" w:lineRule="exact"/>
              <w:ind w:firstLine="0" w:firstLineChars="0"/>
              <w:rPr>
                <w:rFonts w:hint="default" w:ascii="Times New Roman" w:cs="Times New Roman"/>
                <w:sz w:val="24"/>
              </w:rPr>
            </w:pPr>
            <w:r>
              <w:rPr>
                <w:rFonts w:hint="default" w:ascii="Times New Roman" w:cs="Times New Roman"/>
                <w:sz w:val="24"/>
              </w:rPr>
              <w:t>运行设备包括：采矿设备、化工设备、冶炼设备、电力设备、建材设备、动力设备、仪器仪表等；</w:t>
            </w:r>
          </w:p>
          <w:p w14:paraId="7550469D">
            <w:pPr>
              <w:snapToGrid w:val="0"/>
              <w:spacing w:before="0" w:beforeLines="0" w:line="520" w:lineRule="exact"/>
              <w:ind w:firstLine="0" w:firstLineChars="0"/>
              <w:rPr>
                <w:rFonts w:hint="default" w:ascii="Times New Roman" w:cs="Times New Roman"/>
                <w:sz w:val="24"/>
              </w:rPr>
            </w:pPr>
            <w:r>
              <w:rPr>
                <w:rFonts w:hint="default" w:ascii="Times New Roman" w:cs="Times New Roman"/>
                <w:sz w:val="24"/>
              </w:rPr>
              <w:t>加工设备包括：机床、机器人、电工、电子设备、轻工设备等；</w:t>
            </w:r>
          </w:p>
          <w:p w14:paraId="35AAF1E4">
            <w:pPr>
              <w:snapToGrid w:val="0"/>
              <w:spacing w:before="0" w:beforeLines="0" w:line="520" w:lineRule="exact"/>
              <w:ind w:firstLine="0" w:firstLineChars="0"/>
              <w:rPr>
                <w:rFonts w:hint="default" w:ascii="Times New Roman" w:cs="Times New Roman"/>
                <w:sz w:val="24"/>
              </w:rPr>
            </w:pPr>
            <w:r>
              <w:rPr>
                <w:rFonts w:hint="default" w:ascii="Times New Roman" w:cs="Times New Roman"/>
                <w:sz w:val="24"/>
              </w:rPr>
              <w:t>行走设备包括：工程机械、农林机械、物流设备、交通设备等；</w:t>
            </w:r>
          </w:p>
          <w:p w14:paraId="1860EE53">
            <w:pPr>
              <w:snapToGrid w:val="0"/>
              <w:spacing w:before="0" w:beforeLines="0" w:line="520" w:lineRule="exact"/>
              <w:ind w:firstLine="0" w:firstLineChars="0"/>
              <w:rPr>
                <w:rFonts w:hint="default" w:ascii="Times New Roman" w:cs="Times New Roman"/>
                <w:sz w:val="24"/>
              </w:rPr>
            </w:pPr>
            <w:r>
              <w:rPr>
                <w:rFonts w:hint="default" w:ascii="Times New Roman" w:cs="Times New Roman"/>
                <w:sz w:val="24"/>
              </w:rPr>
              <w:t>其他设备包括：安全生产设备、污染防治设备等）</w:t>
            </w:r>
          </w:p>
        </w:tc>
      </w:tr>
      <w:tr w14:paraId="1468F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673" w:type="dxa"/>
            <w:vMerge w:val="continue"/>
            <w:noWrap w:val="0"/>
            <w:vAlign w:val="center"/>
          </w:tcPr>
          <w:p w14:paraId="28DD0907">
            <w:pPr>
              <w:widowControl/>
              <w:spacing w:beforeLines="0" w:line="52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545" w:type="dxa"/>
            <w:gridSpan w:val="3"/>
            <w:noWrap w:val="0"/>
            <w:vAlign w:val="center"/>
          </w:tcPr>
          <w:p w14:paraId="28375782">
            <w:pPr>
              <w:snapToGrid w:val="0"/>
              <w:spacing w:before="0" w:beforeLines="0" w:line="520" w:lineRule="exact"/>
              <w:ind w:firstLine="0" w:firstLineChars="0"/>
              <w:rPr>
                <w:rFonts w:hint="default" w:ascii="Times New Roman" w:cs="Times New Roman"/>
                <w:sz w:val="24"/>
              </w:rPr>
            </w:pPr>
            <w:r>
              <w:rPr>
                <w:rFonts w:hint="default" w:ascii="Times New Roman" w:cs="Times New Roman"/>
                <w:sz w:val="24"/>
              </w:rPr>
              <w:t>已连接的产品数量：</w:t>
            </w:r>
            <w:r>
              <w:rPr>
                <w:rFonts w:hint="default" w:ascii="Times New Roman" w:cs="Times New Roman"/>
                <w:sz w:val="24"/>
                <w:u w:val="single"/>
              </w:rPr>
              <w:t xml:space="preserve">        </w:t>
            </w:r>
            <w:r>
              <w:rPr>
                <w:rFonts w:hint="default" w:ascii="Times New Roman" w:cs="Times New Roman"/>
                <w:sz w:val="24"/>
              </w:rPr>
              <w:t>台/套</w:t>
            </w:r>
          </w:p>
          <w:p w14:paraId="1DD14DDA">
            <w:pPr>
              <w:snapToGrid w:val="0"/>
              <w:spacing w:before="0" w:beforeLines="0" w:line="520" w:lineRule="exact"/>
              <w:ind w:firstLine="0" w:firstLineChars="0"/>
              <w:rPr>
                <w:rFonts w:hint="default" w:ascii="Times New Roman" w:cs="Times New Roman"/>
                <w:sz w:val="24"/>
              </w:rPr>
            </w:pPr>
            <w:r>
              <w:rPr>
                <w:rFonts w:hint="default" w:ascii="Times New Roman" w:cs="Times New Roman"/>
                <w:sz w:val="24"/>
              </w:rPr>
              <w:t>（注：通过平台进行远程监控、运维的产品等）</w:t>
            </w:r>
          </w:p>
        </w:tc>
      </w:tr>
      <w:tr w14:paraId="6DD06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673" w:type="dxa"/>
            <w:vMerge w:val="continue"/>
            <w:noWrap w:val="0"/>
            <w:vAlign w:val="center"/>
          </w:tcPr>
          <w:p w14:paraId="1273DFF8">
            <w:pPr>
              <w:widowControl/>
              <w:spacing w:beforeLines="0" w:line="52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545" w:type="dxa"/>
            <w:gridSpan w:val="3"/>
            <w:noWrap w:val="0"/>
            <w:vAlign w:val="center"/>
          </w:tcPr>
          <w:p w14:paraId="72C298E3">
            <w:pPr>
              <w:snapToGrid w:val="0"/>
              <w:spacing w:before="0" w:beforeLines="0" w:line="520" w:lineRule="exact"/>
              <w:ind w:firstLine="0" w:firstLineChars="0"/>
              <w:rPr>
                <w:rFonts w:hint="default" w:ascii="Times New Roman" w:cs="Times New Roman"/>
                <w:sz w:val="24"/>
              </w:rPr>
            </w:pPr>
            <w:r>
              <w:rPr>
                <w:rFonts w:hint="default" w:ascii="Times New Roman" w:cs="Times New Roman"/>
                <w:sz w:val="24"/>
              </w:rPr>
              <w:t>工艺流程传感器数据采集点数量：</w:t>
            </w:r>
            <w:r>
              <w:rPr>
                <w:rFonts w:hint="default" w:ascii="Times New Roman" w:cs="Times New Roman"/>
                <w:sz w:val="24"/>
                <w:u w:val="single"/>
              </w:rPr>
              <w:t xml:space="preserve">        </w:t>
            </w:r>
            <w:r>
              <w:rPr>
                <w:rFonts w:hint="default" w:ascii="Times New Roman" w:cs="Times New Roman"/>
                <w:sz w:val="24"/>
              </w:rPr>
              <w:t>个</w:t>
            </w:r>
          </w:p>
          <w:p w14:paraId="2C46F617">
            <w:pPr>
              <w:snapToGrid w:val="0"/>
              <w:spacing w:before="0" w:beforeLines="0" w:line="52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cs="Times New Roman"/>
                <w:b/>
                <w:bCs/>
                <w:sz w:val="24"/>
              </w:rPr>
              <w:t>（注：</w:t>
            </w:r>
            <w:r>
              <w:rPr>
                <w:rFonts w:hint="default" w:ascii="Times New Roman" w:cs="Times New Roman"/>
                <w:b/>
                <w:bCs/>
                <w:sz w:val="24"/>
                <w:lang w:val="en-US" w:eastAsia="zh-CN"/>
              </w:rPr>
              <w:t>适用于流程行业，</w:t>
            </w:r>
            <w:r>
              <w:rPr>
                <w:rFonts w:hint="default" w:ascii="Times New Roman" w:cs="Times New Roman"/>
                <w:b/>
                <w:bCs/>
                <w:sz w:val="24"/>
              </w:rPr>
              <w:t>离散行业可不填）</w:t>
            </w:r>
          </w:p>
        </w:tc>
      </w:tr>
      <w:tr w14:paraId="7B39E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673" w:type="dxa"/>
            <w:vMerge w:val="continue"/>
            <w:noWrap w:val="0"/>
            <w:vAlign w:val="center"/>
          </w:tcPr>
          <w:p w14:paraId="5026B12C">
            <w:pPr>
              <w:widowControl/>
              <w:spacing w:beforeLines="0" w:line="52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545" w:type="dxa"/>
            <w:gridSpan w:val="3"/>
            <w:noWrap w:val="0"/>
            <w:vAlign w:val="center"/>
          </w:tcPr>
          <w:p w14:paraId="19748C55">
            <w:pPr>
              <w:snapToGrid w:val="0"/>
              <w:spacing w:before="0" w:beforeLines="0" w:line="520" w:lineRule="exact"/>
              <w:ind w:firstLine="0" w:firstLineChars="0"/>
              <w:rPr>
                <w:rFonts w:hint="default" w:asci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cs="Times New Roman"/>
                <w:sz w:val="24"/>
              </w:rPr>
              <w:t>工业协议兼容适配数量：</w:t>
            </w:r>
            <w:r>
              <w:rPr>
                <w:rFonts w:hint="default" w:ascii="Times New Roman" w:cs="Times New Roman"/>
                <w:sz w:val="24"/>
                <w:u w:val="single"/>
              </w:rPr>
              <w:t xml:space="preserve">        </w:t>
            </w:r>
            <w:r>
              <w:rPr>
                <w:rFonts w:hint="default" w:ascii="Times New Roman" w:cs="Times New Roman"/>
                <w:sz w:val="24"/>
              </w:rPr>
              <w:t>种</w:t>
            </w:r>
          </w:p>
        </w:tc>
      </w:tr>
      <w:tr w14:paraId="17264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673" w:type="dxa"/>
            <w:vMerge w:val="restart"/>
            <w:noWrap w:val="0"/>
            <w:vAlign w:val="center"/>
          </w:tcPr>
          <w:p w14:paraId="14E2BB8E">
            <w:pPr>
              <w:snapToGrid w:val="0"/>
              <w:spacing w:before="0" w:beforeLines="0" w:line="520" w:lineRule="exact"/>
              <w:ind w:firstLine="0" w:firstLineChars="0"/>
              <w:jc w:val="center"/>
              <w:rPr>
                <w:rFonts w:hint="default" w:ascii="Times New Roman" w:cs="Times New Roman"/>
                <w:sz w:val="24"/>
              </w:rPr>
            </w:pPr>
            <w:r>
              <w:rPr>
                <w:rFonts w:hint="default" w:ascii="Times New Roman" w:cs="Times New Roman"/>
                <w:sz w:val="24"/>
              </w:rPr>
              <w:t>软件应用</w:t>
            </w:r>
          </w:p>
          <w:p w14:paraId="22BDEADD">
            <w:pPr>
              <w:snapToGrid w:val="0"/>
              <w:spacing w:before="0" w:beforeLines="0" w:line="52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cs="Times New Roman"/>
                <w:sz w:val="24"/>
              </w:rPr>
              <w:t>管理能力</w:t>
            </w:r>
          </w:p>
        </w:tc>
        <w:tc>
          <w:tcPr>
            <w:tcW w:w="7545" w:type="dxa"/>
            <w:gridSpan w:val="3"/>
            <w:noWrap w:val="0"/>
            <w:vAlign w:val="center"/>
          </w:tcPr>
          <w:p w14:paraId="37A20DE2">
            <w:pPr>
              <w:snapToGrid w:val="0"/>
              <w:spacing w:before="0" w:beforeLines="0" w:line="520" w:lineRule="exact"/>
              <w:ind w:firstLine="0" w:firstLineChars="0"/>
              <w:rPr>
                <w:rFonts w:hint="default" w:ascii="Times New Roman" w:cs="Times New Roman"/>
                <w:sz w:val="24"/>
              </w:rPr>
            </w:pPr>
            <w:r>
              <w:rPr>
                <w:rFonts w:hint="default" w:ascii="Times New Roman" w:cs="Times New Roman"/>
                <w:sz w:val="24"/>
              </w:rPr>
              <w:t>开发集成工业</w:t>
            </w:r>
            <w:r>
              <w:rPr>
                <w:rFonts w:hint="default" w:cs="Times New Roman"/>
                <w:sz w:val="24"/>
              </w:rPr>
              <w:t>APP</w:t>
            </w:r>
            <w:r>
              <w:rPr>
                <w:rFonts w:hint="default" w:ascii="Times New Roman" w:cs="Times New Roman"/>
                <w:sz w:val="24"/>
              </w:rPr>
              <w:t>数量：</w:t>
            </w:r>
            <w:r>
              <w:rPr>
                <w:rFonts w:hint="default" w:ascii="Times New Roman" w:cs="Times New Roman"/>
                <w:sz w:val="24"/>
                <w:u w:val="single"/>
              </w:rPr>
              <w:t xml:space="preserve">        </w:t>
            </w:r>
            <w:r>
              <w:rPr>
                <w:rFonts w:hint="default" w:ascii="Times New Roman" w:cs="Times New Roman"/>
                <w:sz w:val="24"/>
              </w:rPr>
              <w:t>个</w:t>
            </w:r>
          </w:p>
          <w:p w14:paraId="581FB648">
            <w:pPr>
              <w:spacing w:beforeLines="0" w:line="520" w:lineRule="exact"/>
              <w:ind w:left="0" w:leftChars="0" w:firstLine="0" w:firstLineChars="0"/>
              <w:contextualSpacing/>
              <w:rPr>
                <w:rFonts w:hint="default" w:ascii="Times New Roman" w:cs="Times New Roman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其中，自研工业APP</w:t>
            </w:r>
            <w:r>
              <w:rPr>
                <w:rFonts w:ascii="Times New Roman" w:cs="Times New Roman"/>
                <w:kern w:val="0"/>
                <w:sz w:val="24"/>
              </w:rPr>
              <w:t>数量</w:t>
            </w:r>
            <w:r>
              <w:rPr>
                <w:rFonts w:cs="Times New Roman"/>
                <w:kern w:val="0"/>
                <w:sz w:val="24"/>
              </w:rPr>
              <w:t>_________</w:t>
            </w:r>
            <w:r>
              <w:rPr>
                <w:rFonts w:ascii="Times New Roman" w:cs="Times New Roman"/>
                <w:kern w:val="0"/>
                <w:sz w:val="24"/>
              </w:rPr>
              <w:t>个、生态伙伴工业</w:t>
            </w:r>
            <w:r>
              <w:rPr>
                <w:rFonts w:cs="Times New Roman"/>
                <w:kern w:val="0"/>
                <w:sz w:val="24"/>
              </w:rPr>
              <w:t>APP</w:t>
            </w:r>
            <w:r>
              <w:rPr>
                <w:rFonts w:ascii="Times New Roman" w:cs="Times New Roman"/>
                <w:kern w:val="0"/>
                <w:sz w:val="24"/>
              </w:rPr>
              <w:t>数量</w:t>
            </w:r>
            <w:r>
              <w:rPr>
                <w:rFonts w:cs="Times New Roman"/>
                <w:kern w:val="0"/>
                <w:sz w:val="24"/>
              </w:rPr>
              <w:t>_________</w:t>
            </w:r>
            <w:r>
              <w:rPr>
                <w:rFonts w:ascii="Times New Roman" w:cs="Times New Roman"/>
                <w:kern w:val="0"/>
                <w:sz w:val="24"/>
              </w:rPr>
              <w:t>个；</w:t>
            </w:r>
          </w:p>
        </w:tc>
      </w:tr>
      <w:tr w14:paraId="100CB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673" w:type="dxa"/>
            <w:vMerge w:val="continue"/>
            <w:noWrap w:val="0"/>
            <w:vAlign w:val="center"/>
          </w:tcPr>
          <w:p w14:paraId="4A0D7185">
            <w:pPr>
              <w:widowControl/>
              <w:spacing w:beforeLines="0" w:line="52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545" w:type="dxa"/>
            <w:gridSpan w:val="3"/>
            <w:noWrap w:val="0"/>
            <w:vAlign w:val="center"/>
          </w:tcPr>
          <w:p w14:paraId="08AF28FA">
            <w:pPr>
              <w:spacing w:beforeLines="0" w:line="520" w:lineRule="exact"/>
              <w:ind w:firstLine="0" w:firstLineChars="0"/>
              <w:contextualSpacing/>
              <w:rPr>
                <w:rFonts w:hint="default"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工业APP</w:t>
            </w:r>
            <w:r>
              <w:rPr>
                <w:rFonts w:ascii="Times New Roman" w:cs="Times New Roman"/>
                <w:kern w:val="0"/>
                <w:sz w:val="24"/>
              </w:rPr>
              <w:t>种类：</w:t>
            </w:r>
          </w:p>
          <w:p w14:paraId="6AA1AEFD">
            <w:pPr>
              <w:spacing w:beforeLines="0" w:line="520" w:lineRule="exact"/>
              <w:ind w:firstLine="0" w:firstLineChars="0"/>
              <w:contextualSpacing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安全生产___________</w:t>
            </w:r>
            <w:r>
              <w:rPr>
                <w:rFonts w:ascii="Times New Roman" w:cs="Times New Roman"/>
                <w:kern w:val="0"/>
                <w:sz w:val="24"/>
              </w:rPr>
              <w:t>个；节能减排</w:t>
            </w:r>
            <w:r>
              <w:rPr>
                <w:rFonts w:cs="Times New Roman"/>
                <w:kern w:val="0"/>
                <w:sz w:val="24"/>
              </w:rPr>
              <w:t>___________</w:t>
            </w:r>
            <w:r>
              <w:rPr>
                <w:rFonts w:ascii="Times New Roman" w:cs="Times New Roman"/>
                <w:kern w:val="0"/>
                <w:sz w:val="24"/>
              </w:rPr>
              <w:t>个；</w:t>
            </w:r>
          </w:p>
          <w:p w14:paraId="444FCA81">
            <w:pPr>
              <w:spacing w:beforeLines="0" w:line="520" w:lineRule="exact"/>
              <w:ind w:firstLine="0" w:firstLineChars="0"/>
              <w:contextualSpacing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质量管控___________</w:t>
            </w:r>
            <w:r>
              <w:rPr>
                <w:rFonts w:ascii="Times New Roman" w:cs="Times New Roman"/>
                <w:kern w:val="0"/>
                <w:sz w:val="24"/>
              </w:rPr>
              <w:t>个；供应链管理</w:t>
            </w:r>
            <w:r>
              <w:rPr>
                <w:rFonts w:cs="Times New Roman"/>
                <w:kern w:val="0"/>
                <w:sz w:val="24"/>
              </w:rPr>
              <w:t>__________</w:t>
            </w:r>
            <w:r>
              <w:rPr>
                <w:rFonts w:ascii="Times New Roman" w:cs="Times New Roman"/>
                <w:kern w:val="0"/>
                <w:sz w:val="24"/>
              </w:rPr>
              <w:t>个；</w:t>
            </w:r>
          </w:p>
          <w:p w14:paraId="6000D90A">
            <w:pPr>
              <w:spacing w:beforeLines="0" w:line="520" w:lineRule="exact"/>
              <w:ind w:firstLine="0" w:firstLineChars="0"/>
              <w:contextualSpacing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研发设计___________</w:t>
            </w:r>
            <w:r>
              <w:rPr>
                <w:rFonts w:ascii="Times New Roman" w:cs="Times New Roman"/>
                <w:kern w:val="0"/>
                <w:sz w:val="24"/>
              </w:rPr>
              <w:t>个；生产制造</w:t>
            </w:r>
            <w:r>
              <w:rPr>
                <w:rFonts w:cs="Times New Roman"/>
                <w:kern w:val="0"/>
                <w:sz w:val="24"/>
              </w:rPr>
              <w:t>____________</w:t>
            </w:r>
            <w:r>
              <w:rPr>
                <w:rFonts w:ascii="Times New Roman" w:cs="Times New Roman"/>
                <w:kern w:val="0"/>
                <w:sz w:val="24"/>
              </w:rPr>
              <w:t>个；</w:t>
            </w:r>
          </w:p>
          <w:p w14:paraId="0A1459CB">
            <w:pPr>
              <w:spacing w:beforeLines="0" w:line="520" w:lineRule="exact"/>
              <w:ind w:firstLine="0" w:firstLineChars="0"/>
              <w:contextualSpacing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运营管理___________</w:t>
            </w:r>
            <w:r>
              <w:rPr>
                <w:rFonts w:ascii="Times New Roman" w:cs="Times New Roman"/>
                <w:kern w:val="0"/>
                <w:sz w:val="24"/>
              </w:rPr>
              <w:t>个；仓储物流</w:t>
            </w:r>
            <w:r>
              <w:rPr>
                <w:rFonts w:cs="Times New Roman"/>
                <w:kern w:val="0"/>
                <w:sz w:val="24"/>
              </w:rPr>
              <w:t>____________</w:t>
            </w:r>
            <w:r>
              <w:rPr>
                <w:rFonts w:ascii="Times New Roman" w:cs="Times New Roman"/>
                <w:kern w:val="0"/>
                <w:sz w:val="24"/>
              </w:rPr>
              <w:t>个；</w:t>
            </w:r>
          </w:p>
          <w:p w14:paraId="1D97E176">
            <w:pPr>
              <w:spacing w:beforeLines="0" w:line="520" w:lineRule="exact"/>
              <w:ind w:firstLine="0" w:firstLineChars="0"/>
              <w:contextualSpacing/>
              <w:rPr>
                <w:rFonts w:eastAsia="仿宋"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运维服务___________</w:t>
            </w:r>
            <w:r>
              <w:rPr>
                <w:rFonts w:ascii="Times New Roman" w:cs="Times New Roman"/>
                <w:kern w:val="0"/>
                <w:sz w:val="24"/>
              </w:rPr>
              <w:t>个</w:t>
            </w:r>
          </w:p>
        </w:tc>
      </w:tr>
      <w:tr w14:paraId="538D6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673" w:type="dxa"/>
            <w:vMerge w:val="continue"/>
            <w:noWrap w:val="0"/>
            <w:vAlign w:val="center"/>
          </w:tcPr>
          <w:p w14:paraId="5676D35E">
            <w:pPr>
              <w:widowControl/>
              <w:spacing w:beforeLines="0" w:line="52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545" w:type="dxa"/>
            <w:gridSpan w:val="3"/>
            <w:noWrap w:val="0"/>
            <w:vAlign w:val="center"/>
          </w:tcPr>
          <w:p w14:paraId="4EA8B601">
            <w:pPr>
              <w:spacing w:beforeLines="0" w:line="520" w:lineRule="exact"/>
              <w:ind w:firstLine="0" w:firstLineChars="0"/>
              <w:contextualSpacing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工业模型数量：__________</w:t>
            </w:r>
            <w:r>
              <w:rPr>
                <w:rFonts w:ascii="Times New Roman" w:cs="Times New Roman"/>
                <w:kern w:val="0"/>
                <w:sz w:val="24"/>
              </w:rPr>
              <w:t xml:space="preserve">个 </w:t>
            </w:r>
          </w:p>
          <w:p w14:paraId="1D1FE474">
            <w:pPr>
              <w:spacing w:beforeLines="0" w:line="520" w:lineRule="exact"/>
              <w:ind w:firstLine="0" w:firstLineChars="0"/>
              <w:contextualSpacing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其中，研发仿真模型___________</w:t>
            </w:r>
            <w:r>
              <w:rPr>
                <w:rFonts w:ascii="Times New Roman" w:cs="Times New Roman"/>
                <w:kern w:val="0"/>
                <w:sz w:val="24"/>
              </w:rPr>
              <w:t>个；业务流程模型</w:t>
            </w:r>
            <w:r>
              <w:rPr>
                <w:rFonts w:cs="Times New Roman"/>
                <w:kern w:val="0"/>
                <w:sz w:val="24"/>
              </w:rPr>
              <w:t>___________</w:t>
            </w:r>
            <w:r>
              <w:rPr>
                <w:rFonts w:ascii="Times New Roman" w:cs="Times New Roman"/>
                <w:kern w:val="0"/>
                <w:sz w:val="24"/>
              </w:rPr>
              <w:t>个；</w:t>
            </w:r>
          </w:p>
          <w:p w14:paraId="6E32B121">
            <w:pPr>
              <w:spacing w:beforeLines="0" w:line="520" w:lineRule="exact"/>
              <w:ind w:firstLine="0" w:firstLineChars="0"/>
              <w:contextualSpacing/>
              <w:rPr>
                <w:rFonts w:ascii="Times New Roman" w:cs="Times New Roman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行业机理模型___________</w:t>
            </w:r>
            <w:r>
              <w:rPr>
                <w:rFonts w:ascii="Times New Roman" w:cs="Times New Roman"/>
                <w:kern w:val="0"/>
                <w:sz w:val="24"/>
              </w:rPr>
              <w:t>个；数据算法模型</w:t>
            </w:r>
            <w:r>
              <w:rPr>
                <w:rFonts w:cs="Times New Roman"/>
                <w:kern w:val="0"/>
                <w:sz w:val="24"/>
              </w:rPr>
              <w:t>___________</w:t>
            </w:r>
            <w:r>
              <w:rPr>
                <w:rFonts w:ascii="Times New Roman" w:cs="Times New Roman"/>
                <w:kern w:val="0"/>
                <w:sz w:val="24"/>
              </w:rPr>
              <w:t>个</w:t>
            </w:r>
          </w:p>
        </w:tc>
      </w:tr>
      <w:tr w14:paraId="2988F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673" w:type="dxa"/>
            <w:vMerge w:val="restart"/>
            <w:noWrap w:val="0"/>
            <w:vAlign w:val="center"/>
          </w:tcPr>
          <w:p w14:paraId="7DA9D564">
            <w:pPr>
              <w:snapToGrid w:val="0"/>
              <w:spacing w:before="0" w:beforeLines="0" w:line="52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cs="Times New Roman"/>
                <w:sz w:val="24"/>
              </w:rPr>
              <w:t>服务企业及开发者管理能力</w:t>
            </w:r>
          </w:p>
        </w:tc>
        <w:tc>
          <w:tcPr>
            <w:tcW w:w="7545" w:type="dxa"/>
            <w:gridSpan w:val="3"/>
            <w:noWrap w:val="0"/>
            <w:vAlign w:val="center"/>
          </w:tcPr>
          <w:p w14:paraId="132773D0">
            <w:pPr>
              <w:spacing w:beforeLines="0" w:line="520" w:lineRule="exact"/>
              <w:ind w:firstLine="0" w:firstLineChars="0"/>
              <w:contextualSpacing/>
              <w:rPr>
                <w:rFonts w:hint="default"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注册企业用户数：______</w:t>
            </w:r>
            <w:r>
              <w:rPr>
                <w:rFonts w:ascii="Times New Roman" w:cs="Times New Roman"/>
                <w:kern w:val="0"/>
                <w:sz w:val="24"/>
              </w:rPr>
              <w:t>个</w:t>
            </w:r>
          </w:p>
          <w:p w14:paraId="4EDC0446">
            <w:pPr>
              <w:spacing w:beforeLines="0" w:line="520" w:lineRule="exact"/>
              <w:ind w:firstLine="0" w:firstLineChars="0"/>
              <w:contextualSpacing/>
              <w:rPr>
                <w:rFonts w:ascii="Times New Roman" w:cs="Times New Roman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其中，工业企业数：______</w:t>
            </w:r>
            <w:r>
              <w:rPr>
                <w:rFonts w:ascii="Times New Roman" w:cs="Times New Roman"/>
                <w:kern w:val="0"/>
                <w:sz w:val="24"/>
              </w:rPr>
              <w:t>个，付费工业企业数：</w:t>
            </w:r>
            <w:r>
              <w:rPr>
                <w:rFonts w:cs="Times New Roman"/>
                <w:kern w:val="0"/>
                <w:sz w:val="24"/>
              </w:rPr>
              <w:t>______</w:t>
            </w:r>
            <w:r>
              <w:rPr>
                <w:rFonts w:ascii="Times New Roman" w:cs="Times New Roman"/>
                <w:kern w:val="0"/>
                <w:sz w:val="24"/>
              </w:rPr>
              <w:t>个</w:t>
            </w:r>
          </w:p>
        </w:tc>
      </w:tr>
      <w:tr w14:paraId="5E1EA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73" w:type="dxa"/>
            <w:vMerge w:val="continue"/>
            <w:noWrap w:val="0"/>
            <w:vAlign w:val="center"/>
          </w:tcPr>
          <w:p w14:paraId="70F647B9">
            <w:pPr>
              <w:widowControl/>
              <w:spacing w:beforeLines="0" w:line="52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545" w:type="dxa"/>
            <w:gridSpan w:val="3"/>
            <w:noWrap w:val="0"/>
            <w:vAlign w:val="center"/>
          </w:tcPr>
          <w:p w14:paraId="3C2F28FC">
            <w:pPr>
              <w:snapToGrid w:val="0"/>
              <w:spacing w:before="0" w:beforeLines="0" w:line="52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第三方开发者注册总数</w:t>
            </w:r>
            <w:r>
              <w:rPr>
                <w:rFonts w:hint="default" w:ascii="Times New Roman" w:cs="Times New Roman"/>
                <w:sz w:val="24"/>
                <w:u w:val="single"/>
              </w:rPr>
              <w:t xml:space="preserve">        </w:t>
            </w:r>
            <w:r>
              <w:rPr>
                <w:rFonts w:hint="default" w:ascii="Times New Roman" w:cs="Times New Roman"/>
                <w:sz w:val="24"/>
              </w:rPr>
              <w:t>名</w:t>
            </w:r>
          </w:p>
        </w:tc>
      </w:tr>
    </w:tbl>
    <w:p w14:paraId="2ED20DFD">
      <w:pPr>
        <w:widowControl/>
        <w:spacing w:line="560" w:lineRule="exact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 xml:space="preserve"> </w:t>
      </w:r>
    </w:p>
    <w:p w14:paraId="74FA075F">
      <w:pPr>
        <w:widowControl/>
        <w:spacing w:line="560" w:lineRule="exact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</w:p>
    <w:p w14:paraId="45A93FDB">
      <w:pPr>
        <w:spacing w:line="600" w:lineRule="exact"/>
        <w:ind w:firstLine="640" w:firstLineChars="200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bookmarkStart w:id="2" w:name="_Toc8764"/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三、平台建设水平</w:t>
      </w:r>
      <w:bookmarkEnd w:id="2"/>
    </w:p>
    <w:p w14:paraId="7F0AA65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bookmarkStart w:id="3" w:name="_Toc14612"/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安全防护能力</w:t>
      </w:r>
      <w:bookmarkEnd w:id="3"/>
    </w:p>
    <w:p w14:paraId="3FA1F376">
      <w:pPr>
        <w:widowControl/>
        <w:spacing w:line="600" w:lineRule="exact"/>
        <w:ind w:firstLine="640" w:firstLineChars="200"/>
        <w:rPr>
          <w:rFonts w:hint="default" w:ascii="Times New Roman" w:hAnsi="Times New Roman" w:eastAsia="黑体" w:cs="Times New Roman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32"/>
          <w:szCs w:val="32"/>
          <w:lang w:val="en-US" w:eastAsia="zh-CN"/>
        </w:rPr>
        <w:t>（介绍</w:t>
      </w:r>
      <w:r>
        <w:rPr>
          <w:rFonts w:hint="default" w:ascii="Times New Roman" w:hAnsi="Times New Roman" w:cs="Times New Roman"/>
          <w:i w:val="0"/>
          <w:iCs w:val="0"/>
          <w:color w:val="000000"/>
          <w:sz w:val="32"/>
          <w:szCs w:val="32"/>
        </w:rPr>
        <w:t>设备、网络、数据等</w:t>
      </w:r>
      <w:r>
        <w:rPr>
          <w:rFonts w:hint="default" w:ascii="Times New Roman" w:hAnsi="Times New Roman" w:cs="Times New Roman"/>
          <w:i w:val="0"/>
          <w:iCs w:val="0"/>
          <w:color w:val="000000"/>
          <w:sz w:val="32"/>
          <w:szCs w:val="32"/>
          <w:lang w:val="en-US" w:eastAsia="zh-CN"/>
        </w:rPr>
        <w:t>所</w:t>
      </w:r>
      <w:r>
        <w:rPr>
          <w:rFonts w:hint="default" w:ascii="Times New Roman" w:hAnsi="Times New Roman" w:cs="Times New Roman"/>
          <w:i w:val="0"/>
          <w:iCs w:val="0"/>
          <w:color w:val="000000"/>
          <w:sz w:val="32"/>
          <w:szCs w:val="32"/>
        </w:rPr>
        <w:t>采取</w:t>
      </w:r>
      <w:r>
        <w:rPr>
          <w:rFonts w:hint="default" w:ascii="Times New Roman" w:hAnsi="Times New Roman" w:cs="Times New Roman"/>
          <w:i w:val="0"/>
          <w:iCs w:val="0"/>
          <w:color w:val="000000"/>
          <w:sz w:val="32"/>
          <w:szCs w:val="32"/>
          <w:lang w:eastAsia="zh-CN"/>
        </w:rPr>
        <w:t>的</w:t>
      </w:r>
      <w:r>
        <w:rPr>
          <w:rFonts w:hint="default" w:ascii="Times New Roman" w:hAnsi="Times New Roman" w:cs="Times New Roman"/>
          <w:i w:val="0"/>
          <w:iCs w:val="0"/>
          <w:color w:val="000000"/>
          <w:sz w:val="32"/>
          <w:szCs w:val="32"/>
        </w:rPr>
        <w:t>安全防护技术手段</w:t>
      </w:r>
      <w:r>
        <w:rPr>
          <w:rFonts w:hint="default" w:ascii="Times New Roman" w:hAnsi="Times New Roman" w:cs="Times New Roman"/>
          <w:i w:val="0"/>
          <w:iCs w:val="0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i w:val="0"/>
          <w:iCs w:val="0"/>
          <w:color w:val="000000"/>
          <w:sz w:val="32"/>
          <w:szCs w:val="32"/>
          <w:lang w:val="en-US" w:eastAsia="zh-CN"/>
        </w:rPr>
        <w:t>例如：</w:t>
      </w:r>
      <w:r>
        <w:rPr>
          <w:rFonts w:hint="default" w:ascii="Times New Roman" w:hAnsi="Times New Roman" w:cs="Times New Roman"/>
          <w:i w:val="0"/>
          <w:iCs w:val="0"/>
          <w:color w:val="000000"/>
          <w:sz w:val="32"/>
          <w:szCs w:val="32"/>
        </w:rPr>
        <w:t>平台安全防护体系</w:t>
      </w:r>
      <w:r>
        <w:rPr>
          <w:rFonts w:hint="default" w:ascii="Times New Roman" w:hAnsi="Times New Roman" w:cs="Times New Roman"/>
          <w:i w:val="0"/>
          <w:iCs w:val="0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i w:val="0"/>
          <w:iCs w:val="0"/>
          <w:color w:val="000000"/>
          <w:sz w:val="32"/>
          <w:szCs w:val="32"/>
        </w:rPr>
        <w:t>防护能力</w:t>
      </w:r>
      <w:r>
        <w:rPr>
          <w:rFonts w:hint="default" w:ascii="Times New Roman" w:hAnsi="Times New Roman" w:cs="Times New Roman"/>
          <w:i w:val="0"/>
          <w:iCs w:val="0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i w:val="0"/>
          <w:iCs w:val="0"/>
          <w:color w:val="000000"/>
          <w:sz w:val="32"/>
          <w:szCs w:val="32"/>
        </w:rPr>
        <w:t>第三方安全测评认证情况</w:t>
      </w:r>
      <w:r>
        <w:rPr>
          <w:rFonts w:hint="default" w:ascii="Times New Roman" w:hAnsi="Times New Roman" w:cs="Times New Roman"/>
          <w:i w:val="0"/>
          <w:iCs w:val="0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i w:val="0"/>
          <w:iCs w:val="0"/>
          <w:color w:val="000000"/>
          <w:sz w:val="32"/>
          <w:szCs w:val="32"/>
        </w:rPr>
        <w:t>平台是否融合使用国家标识解析系统</w:t>
      </w:r>
      <w:r>
        <w:rPr>
          <w:rFonts w:hint="default" w:ascii="Times New Roman" w:hAnsi="Times New Roman" w:cs="Times New Roman"/>
          <w:i w:val="0"/>
          <w:iCs w:val="0"/>
          <w:color w:val="000000"/>
          <w:sz w:val="32"/>
          <w:szCs w:val="32"/>
          <w:lang w:val="en-US" w:eastAsia="zh-CN"/>
        </w:rPr>
        <w:t>等。</w:t>
      </w:r>
      <w:r>
        <w:rPr>
          <w:rFonts w:hint="default" w:ascii="Times New Roman" w:hAnsi="Times New Roman" w:cs="Times New Roman"/>
          <w:i w:val="0"/>
          <w:iCs w:val="0"/>
          <w:color w:val="000000"/>
          <w:sz w:val="32"/>
          <w:szCs w:val="32"/>
        </w:rPr>
        <w:t>）</w:t>
      </w:r>
    </w:p>
    <w:p w14:paraId="07907C9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bookmarkStart w:id="4" w:name="_Toc12686"/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数据治理能力</w:t>
      </w:r>
      <w:bookmarkEnd w:id="4"/>
    </w:p>
    <w:p w14:paraId="2DFF3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lang w:val="en-US" w:eastAsia="zh-CN"/>
        </w:rPr>
        <w:t>分</w:t>
      </w:r>
      <w:r>
        <w:rPr>
          <w:rFonts w:hint="default" w:ascii="Times New Roman" w:hAnsi="Times New Roman" w:cs="Times New Roman"/>
          <w:i w:val="0"/>
          <w:iCs w:val="0"/>
          <w:color w:val="000000"/>
          <w:sz w:val="32"/>
          <w:szCs w:val="32"/>
          <w:lang w:val="en-US" w:eastAsia="zh-CN"/>
        </w:rPr>
        <w:t>点详细介绍，如不适用可不填写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z w:val="32"/>
          <w:szCs w:val="32"/>
          <w:lang w:val="en-US" w:eastAsia="zh-CN"/>
        </w:rPr>
        <w:t>）</w:t>
      </w:r>
    </w:p>
    <w:p w14:paraId="027F4FDA">
      <w:pPr>
        <w:widowControl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cs="Times New Roman"/>
          <w:i w:val="0"/>
          <w:iCs w:val="0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lang w:val="en-US" w:eastAsia="zh-CN"/>
        </w:rPr>
        <w:t>异构数据处理能力</w:t>
      </w:r>
    </w:p>
    <w:p w14:paraId="64879092">
      <w:pPr>
        <w:widowControl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cs="Times New Roman"/>
          <w:i w:val="0"/>
          <w:iCs w:val="0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lang w:val="en-US" w:eastAsia="zh-CN"/>
        </w:rPr>
        <w:t>数据分析</w:t>
      </w:r>
      <w:r>
        <w:rPr>
          <w:rFonts w:hint="default" w:ascii="Times New Roman" w:hAnsi="Times New Roman" w:cs="Times New Roman"/>
          <w:i w:val="0"/>
          <w:iCs w:val="0"/>
          <w:color w:val="000000"/>
          <w:sz w:val="32"/>
          <w:szCs w:val="32"/>
          <w:lang w:val="en-US" w:eastAsia="zh-CN"/>
        </w:rPr>
        <w:t>能力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lang w:val="en-US" w:eastAsia="zh-CN"/>
        </w:rPr>
        <w:t>与可视化能力</w:t>
      </w:r>
    </w:p>
    <w:p w14:paraId="248753BF">
      <w:pPr>
        <w:widowControl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cs="Times New Roman"/>
          <w:i w:val="0"/>
          <w:iCs w:val="0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lang w:val="en-US" w:eastAsia="zh-CN"/>
        </w:rPr>
        <w:t>数据仓构建能力</w:t>
      </w:r>
    </w:p>
    <w:p w14:paraId="11F62527">
      <w:pPr>
        <w:widowControl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cs="Times New Roman"/>
          <w:i w:val="0"/>
          <w:iCs w:val="0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lang w:val="en-US" w:eastAsia="zh-CN"/>
        </w:rPr>
        <w:t>数据交互能力（</w:t>
      </w:r>
      <w:r>
        <w:rPr>
          <w:rFonts w:hint="default" w:ascii="Times New Roman" w:hAnsi="Times New Roman" w:cs="Times New Roman"/>
          <w:i w:val="0"/>
          <w:iCs w:val="0"/>
          <w:color w:val="000000"/>
          <w:sz w:val="32"/>
          <w:szCs w:val="32"/>
          <w:lang w:val="en-US" w:eastAsia="zh-CN"/>
        </w:rPr>
        <w:t>介绍平台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lang w:val="en-US" w:eastAsia="zh-CN"/>
        </w:rPr>
        <w:t>与集团企业内部、上下游企业、园区等</w:t>
      </w:r>
      <w:r>
        <w:rPr>
          <w:rFonts w:hint="default" w:ascii="Times New Roman" w:hAnsi="Times New Roman" w:cs="Times New Roman"/>
          <w:i w:val="0"/>
          <w:iCs w:val="0"/>
          <w:color w:val="000000"/>
          <w:sz w:val="32"/>
          <w:szCs w:val="32"/>
          <w:lang w:val="en-US" w:eastAsia="zh-CN"/>
        </w:rPr>
        <w:t>相关数据进行交互的能力。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lang w:val="en-US" w:eastAsia="zh-CN"/>
        </w:rPr>
        <w:t>）</w:t>
      </w:r>
    </w:p>
    <w:p w14:paraId="74E939FD">
      <w:pPr>
        <w:widowControl/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eastAsia" w:cs="Times New Roman"/>
          <w:i w:val="0"/>
          <w:iCs w:val="0"/>
          <w:color w:val="00000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lang w:val="en-US" w:eastAsia="zh-CN"/>
        </w:rPr>
        <w:t>工业语料库建设能力</w:t>
      </w:r>
      <w:r>
        <w:rPr>
          <w:rFonts w:hint="default" w:ascii="Times New Roman" w:hAnsi="Times New Roman" w:cs="Times New Roman"/>
          <w:i w:val="0"/>
          <w:iCs w:val="0"/>
          <w:color w:val="000000"/>
          <w:sz w:val="32"/>
          <w:szCs w:val="32"/>
          <w:lang w:val="en-US" w:eastAsia="zh-CN"/>
        </w:rPr>
        <w:t>（介绍在平台上形成垂直领域工业数据集、应用AI模型等情况。）</w:t>
      </w:r>
    </w:p>
    <w:p w14:paraId="61AE761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i w:val="0"/>
          <w:iCs w:val="0"/>
          <w:color w:val="000000"/>
          <w:sz w:val="32"/>
          <w:szCs w:val="32"/>
          <w:lang w:val="en-US" w:eastAsia="zh-CN"/>
        </w:rPr>
      </w:pPr>
      <w:bookmarkStart w:id="5" w:name="_Toc1741"/>
      <w:r>
        <w:rPr>
          <w:rFonts w:hint="eastAsia" w:ascii="楷体_GB2312" w:hAnsi="楷体_GB2312" w:eastAsia="楷体_GB2312" w:cs="楷体_GB2312"/>
          <w:i w:val="0"/>
          <w:iCs w:val="0"/>
          <w:color w:val="000000"/>
          <w:sz w:val="32"/>
          <w:szCs w:val="32"/>
          <w:lang w:val="en-US" w:eastAsia="zh-CN"/>
        </w:rPr>
        <w:t>供应链产业链协同能力</w:t>
      </w:r>
      <w:bookmarkEnd w:id="5"/>
    </w:p>
    <w:p w14:paraId="7F88FA92">
      <w:pPr>
        <w:widowControl/>
        <w:spacing w:line="600" w:lineRule="exact"/>
        <w:ind w:firstLine="640" w:firstLineChars="200"/>
        <w:rPr>
          <w:rFonts w:hint="default" w:ascii="Times New Roman" w:hAnsi="Times New Roman" w:eastAsia="黑体" w:cs="Times New Roman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32"/>
          <w:szCs w:val="32"/>
          <w:lang w:val="en-US" w:eastAsia="zh-CN"/>
        </w:rPr>
        <w:t>（分点详细介绍在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lang w:val="en-US" w:eastAsia="zh-CN"/>
        </w:rPr>
        <w:t>设计研发、生产制造、经营管理、仓储物流</w:t>
      </w:r>
      <w:r>
        <w:rPr>
          <w:rFonts w:hint="default" w:ascii="Times New Roman" w:hAnsi="Times New Roman" w:cs="Times New Roman"/>
          <w:i w:val="0"/>
          <w:iCs w:val="0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lang w:val="en-US" w:eastAsia="zh-CN"/>
        </w:rPr>
        <w:t>采购销售等</w:t>
      </w:r>
      <w:r>
        <w:rPr>
          <w:rFonts w:hint="default" w:ascii="Times New Roman" w:hAnsi="Times New Roman" w:cs="Times New Roman"/>
          <w:i w:val="0"/>
          <w:iCs w:val="0"/>
          <w:color w:val="000000"/>
          <w:sz w:val="32"/>
          <w:szCs w:val="32"/>
          <w:lang w:val="en-US" w:eastAsia="zh-CN"/>
        </w:rPr>
        <w:t>方面的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lang w:val="en-US" w:eastAsia="zh-CN"/>
        </w:rPr>
        <w:t>协同能力</w:t>
      </w:r>
      <w:r>
        <w:rPr>
          <w:rFonts w:hint="default" w:ascii="Times New Roman" w:hAnsi="Times New Roman" w:cs="Times New Roman"/>
          <w:i w:val="0"/>
          <w:iCs w:val="0"/>
          <w:color w:val="000000"/>
          <w:sz w:val="32"/>
          <w:szCs w:val="32"/>
          <w:lang w:val="en-US" w:eastAsia="zh-CN"/>
        </w:rPr>
        <w:t>，例如：智能化生产排程与实时调度、精准营销、拓宽采购来源渠道、质量控制与改进、闲置产能在线交易共享、趋势预测分析、风险预警、突发事件响应、个性化需求、智能决策、工艺智能优化等。）</w:t>
      </w:r>
    </w:p>
    <w:p w14:paraId="4ACB1AD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i w:val="0"/>
          <w:iCs w:val="0"/>
          <w:color w:val="000000"/>
          <w:sz w:val="32"/>
          <w:szCs w:val="32"/>
          <w:lang w:val="en-US" w:eastAsia="zh-CN"/>
        </w:rPr>
      </w:pPr>
      <w:bookmarkStart w:id="6" w:name="_Toc10751"/>
      <w:r>
        <w:rPr>
          <w:rFonts w:hint="eastAsia" w:ascii="楷体_GB2312" w:hAnsi="楷体_GB2312" w:eastAsia="楷体_GB2312" w:cs="楷体_GB2312"/>
          <w:i w:val="0"/>
          <w:iCs w:val="0"/>
          <w:color w:val="000000"/>
          <w:sz w:val="32"/>
          <w:szCs w:val="32"/>
          <w:lang w:val="en-US" w:eastAsia="zh-CN"/>
        </w:rPr>
        <w:t>对外合作情况</w:t>
      </w:r>
      <w:bookmarkEnd w:id="6"/>
    </w:p>
    <w:p w14:paraId="2E14AA10">
      <w:pPr>
        <w:widowControl/>
        <w:spacing w:line="600" w:lineRule="exact"/>
        <w:ind w:firstLine="640" w:firstLineChars="200"/>
        <w:rPr>
          <w:rFonts w:hint="default" w:ascii="Times New Roman" w:eastAsia="仿宋_GB2312" w:cs="Times New Roman"/>
          <w:i w:val="0"/>
          <w:iCs w:val="0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cs="Times New Roman"/>
          <w:i w:val="0"/>
          <w:iCs w:val="0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cs="Times New Roman"/>
          <w:i w:val="0"/>
          <w:iCs w:val="0"/>
          <w:color w:val="000000"/>
          <w:sz w:val="32"/>
          <w:szCs w:val="32"/>
          <w:highlight w:val="none"/>
        </w:rPr>
        <w:t>平台与地方政府</w:t>
      </w:r>
      <w:r>
        <w:rPr>
          <w:rFonts w:hint="default" w:ascii="Times New Roman" w:cs="Times New Roman"/>
          <w:i w:val="0"/>
          <w:iCs w:val="0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cs="Times New Roman"/>
          <w:i w:val="0"/>
          <w:iCs w:val="0"/>
          <w:color w:val="000000"/>
          <w:sz w:val="32"/>
          <w:szCs w:val="32"/>
          <w:highlight w:val="none"/>
          <w:lang w:val="en-US" w:eastAsia="zh-CN"/>
        </w:rPr>
        <w:t>园区</w:t>
      </w:r>
      <w:r>
        <w:rPr>
          <w:rFonts w:hint="default" w:ascii="Times New Roman" w:cs="Times New Roman"/>
          <w:i w:val="0"/>
          <w:iCs w:val="0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cs="Times New Roman"/>
          <w:i w:val="0"/>
          <w:iCs w:val="0"/>
          <w:color w:val="000000"/>
          <w:sz w:val="32"/>
          <w:szCs w:val="32"/>
          <w:highlight w:val="none"/>
        </w:rPr>
        <w:t>省内基础性平台、</w:t>
      </w:r>
      <w:r>
        <w:rPr>
          <w:rFonts w:hint="default" w:ascii="Times New Roman" w:cs="Times New Roman"/>
          <w:i w:val="0"/>
          <w:iCs w:val="0"/>
          <w:color w:val="000000"/>
          <w:sz w:val="32"/>
          <w:szCs w:val="32"/>
          <w:highlight w:val="none"/>
          <w:lang w:val="en-US" w:eastAsia="zh-CN"/>
        </w:rPr>
        <w:t>细分</w:t>
      </w:r>
      <w:r>
        <w:rPr>
          <w:rFonts w:hint="default" w:ascii="Times New Roman" w:cs="Times New Roman"/>
          <w:i w:val="0"/>
          <w:iCs w:val="0"/>
          <w:color w:val="000000"/>
          <w:sz w:val="32"/>
          <w:szCs w:val="32"/>
          <w:highlight w:val="none"/>
        </w:rPr>
        <w:t>行业产业大脑合作等情况。</w:t>
      </w:r>
      <w:r>
        <w:rPr>
          <w:rFonts w:hint="default" w:ascii="Times New Roman" w:cs="Times New Roman"/>
          <w:i w:val="0"/>
          <w:iCs w:val="0"/>
          <w:color w:val="000000"/>
          <w:sz w:val="32"/>
          <w:szCs w:val="32"/>
          <w:highlight w:val="none"/>
          <w:lang w:val="en-US" w:eastAsia="zh-CN"/>
        </w:rPr>
        <w:t>限1000字，</w:t>
      </w:r>
      <w:r>
        <w:rPr>
          <w:rFonts w:hint="default" w:ascii="Times New Roman" w:hAnsi="Times New Roman" w:cs="Times New Roman"/>
          <w:i w:val="0"/>
          <w:iCs w:val="0"/>
          <w:color w:val="000000"/>
          <w:sz w:val="32"/>
          <w:szCs w:val="32"/>
          <w:lang w:val="en-US" w:eastAsia="zh-CN"/>
        </w:rPr>
        <w:t>如不适用可不填写</w:t>
      </w:r>
      <w:r>
        <w:rPr>
          <w:rFonts w:hint="default" w:ascii="Times New Roman" w:cs="Times New Roman"/>
          <w:i w:val="0"/>
          <w:iCs w:val="0"/>
          <w:color w:val="00000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cs="Times New Roman"/>
          <w:i w:val="0"/>
          <w:iCs w:val="0"/>
          <w:color w:val="000000"/>
          <w:sz w:val="32"/>
          <w:szCs w:val="32"/>
          <w:highlight w:val="none"/>
          <w:lang w:eastAsia="zh-CN"/>
        </w:rPr>
        <w:t>）</w:t>
      </w:r>
    </w:p>
    <w:p w14:paraId="2E728AF0">
      <w:pPr>
        <w:spacing w:line="600" w:lineRule="exact"/>
        <w:outlineLvl w:val="0"/>
        <w:rPr>
          <w:rFonts w:hint="default" w:ascii="Times New Roman" w:hAnsi="Times New Roman" w:eastAsia="黑体" w:cs="Times New Roman"/>
          <w:i w:val="0"/>
          <w:iCs w:val="0"/>
          <w:color w:val="000000"/>
          <w:sz w:val="32"/>
          <w:szCs w:val="32"/>
          <w:lang w:val="en-US" w:eastAsia="zh-CN"/>
        </w:rPr>
      </w:pPr>
      <w:bookmarkStart w:id="7" w:name="_Toc31435"/>
      <w:r>
        <w:rPr>
          <w:rFonts w:hint="default" w:ascii="Times New Roman" w:hAnsi="Times New Roman" w:eastAsia="黑体" w:cs="Times New Roman"/>
          <w:i w:val="0"/>
          <w:iCs w:val="0"/>
          <w:color w:val="000000"/>
          <w:sz w:val="32"/>
          <w:szCs w:val="32"/>
          <w:lang w:val="en-US" w:eastAsia="zh-CN"/>
        </w:rPr>
        <w:t>四、平台建设成效</w:t>
      </w:r>
      <w:bookmarkEnd w:id="7"/>
    </w:p>
    <w:p w14:paraId="6C3BF4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i w:val="0"/>
          <w:iCs w:val="0"/>
          <w:color w:val="000000"/>
          <w:sz w:val="32"/>
          <w:szCs w:val="32"/>
          <w:lang w:eastAsia="zh-CN"/>
        </w:rPr>
      </w:pPr>
      <w:bookmarkStart w:id="8" w:name="_Toc12205"/>
      <w:r>
        <w:rPr>
          <w:rFonts w:hint="eastAsia" w:ascii="楷体_GB2312" w:hAnsi="楷体_GB2312" w:eastAsia="楷体_GB2312" w:cs="楷体_GB2312"/>
          <w:i w:val="0"/>
          <w:iCs w:val="0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i w:val="0"/>
          <w:iCs w:val="0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i w:val="0"/>
          <w:iCs w:val="0"/>
          <w:color w:val="000000"/>
          <w:sz w:val="32"/>
          <w:szCs w:val="32"/>
          <w:lang w:eastAsia="zh-CN"/>
        </w:rPr>
        <w:t>）产业互联网服务成效</w:t>
      </w:r>
      <w:bookmarkEnd w:id="8"/>
    </w:p>
    <w:p w14:paraId="0FC614C2">
      <w:pPr>
        <w:widowControl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32"/>
          <w:szCs w:val="32"/>
          <w:lang w:val="en-US" w:eastAsia="zh-CN"/>
        </w:rPr>
        <w:t>（分点详细介绍平台所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lang w:val="en-US" w:eastAsia="zh-CN"/>
        </w:rPr>
        <w:t>打造</w:t>
      </w:r>
      <w:r>
        <w:rPr>
          <w:rFonts w:hint="default" w:ascii="Times New Roman" w:hAnsi="Times New Roman" w:cs="Times New Roman"/>
          <w:i w:val="0"/>
          <w:iCs w:val="0"/>
          <w:color w:val="00000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lang w:val="en-US" w:eastAsia="zh-CN"/>
        </w:rPr>
        <w:t>供应链金融、搭建展示、交流交易、人才吸引、知识共享等服务场景，</w:t>
      </w:r>
      <w:r>
        <w:rPr>
          <w:rFonts w:hint="default" w:ascii="Times New Roman" w:hAnsi="Times New Roman" w:cs="Times New Roman"/>
          <w:i w:val="0"/>
          <w:iCs w:val="0"/>
          <w:color w:val="000000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cs="Times New Roman"/>
          <w:i w:val="0"/>
          <w:iCs w:val="0"/>
          <w:color w:val="000000"/>
          <w:sz w:val="32"/>
          <w:szCs w:val="32"/>
          <w:lang w:val="en-US" w:eastAsia="zh-CN"/>
        </w:rPr>
        <w:t>成效。）</w:t>
      </w:r>
    </w:p>
    <w:p w14:paraId="57B248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i w:val="0"/>
          <w:iCs w:val="0"/>
          <w:color w:val="000000"/>
          <w:sz w:val="32"/>
          <w:szCs w:val="32"/>
          <w:lang w:eastAsia="zh-CN"/>
        </w:rPr>
      </w:pPr>
      <w:bookmarkStart w:id="9" w:name="_Toc22497"/>
      <w:r>
        <w:rPr>
          <w:rFonts w:hint="eastAsia" w:ascii="楷体_GB2312" w:hAnsi="楷体_GB2312" w:eastAsia="楷体_GB2312" w:cs="楷体_GB2312"/>
          <w:i w:val="0"/>
          <w:iCs w:val="0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i w:val="0"/>
          <w:iCs w:val="0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i w:val="0"/>
          <w:iCs w:val="0"/>
          <w:color w:val="000000"/>
          <w:sz w:val="32"/>
          <w:szCs w:val="32"/>
          <w:lang w:eastAsia="zh-CN"/>
        </w:rPr>
        <w:t>）服务</w:t>
      </w:r>
      <w:r>
        <w:rPr>
          <w:rFonts w:hint="eastAsia" w:ascii="楷体_GB2312" w:hAnsi="楷体_GB2312" w:eastAsia="楷体_GB2312" w:cs="楷体_GB2312"/>
          <w:i w:val="0"/>
          <w:iCs w:val="0"/>
          <w:color w:val="000000"/>
          <w:sz w:val="32"/>
          <w:szCs w:val="32"/>
          <w:lang w:val="en-US" w:eastAsia="zh-CN"/>
        </w:rPr>
        <w:t>企业</w:t>
      </w:r>
      <w:r>
        <w:rPr>
          <w:rFonts w:hint="eastAsia" w:ascii="楷体_GB2312" w:hAnsi="楷体_GB2312" w:eastAsia="楷体_GB2312" w:cs="楷体_GB2312"/>
          <w:i w:val="0"/>
          <w:iCs w:val="0"/>
          <w:color w:val="000000"/>
          <w:sz w:val="32"/>
          <w:szCs w:val="32"/>
          <w:lang w:eastAsia="zh-CN"/>
        </w:rPr>
        <w:t>综合成效</w:t>
      </w:r>
      <w:bookmarkEnd w:id="9"/>
    </w:p>
    <w:p w14:paraId="04CB2385">
      <w:pPr>
        <w:widowControl/>
        <w:spacing w:line="600" w:lineRule="exact"/>
        <w:ind w:firstLine="640" w:firstLineChars="200"/>
        <w:rPr>
          <w:rFonts w:hint="default" w:ascii="Times New Roman" w:cs="Times New Roman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cs="Times New Roman"/>
          <w:i w:val="0"/>
          <w:iCs w:val="0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cs="Times New Roman"/>
          <w:i w:val="0"/>
          <w:iCs w:val="0"/>
          <w:color w:val="000000"/>
          <w:sz w:val="32"/>
          <w:szCs w:val="32"/>
        </w:rPr>
        <w:t>包括但不限于平台解决的工业领域的痛难点问题</w:t>
      </w:r>
      <w:r>
        <w:rPr>
          <w:rFonts w:hint="default" w:ascii="Times New Roman" w:cs="Times New Roman"/>
          <w:i w:val="0"/>
          <w:iCs w:val="0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cs="Times New Roman"/>
          <w:i w:val="0"/>
          <w:iCs w:val="0"/>
          <w:color w:val="000000"/>
          <w:sz w:val="32"/>
          <w:szCs w:val="32"/>
        </w:rPr>
        <w:t>对制造业数字化转型的影响和带动作用</w:t>
      </w:r>
      <w:r>
        <w:rPr>
          <w:rFonts w:hint="default" w:ascii="Times New Roman" w:cs="Times New Roman"/>
          <w:i w:val="0"/>
          <w:iCs w:val="0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cs="Times New Roman"/>
          <w:i w:val="0"/>
          <w:iCs w:val="0"/>
          <w:color w:val="000000"/>
          <w:sz w:val="32"/>
          <w:szCs w:val="32"/>
        </w:rPr>
        <w:t>在降本、增效、提质、节能减排、创收、生态培育等方面取得的经济、社会和创新效益等。</w:t>
      </w:r>
      <w:r>
        <w:rPr>
          <w:rFonts w:hint="default" w:ascii="Times New Roman" w:cs="Times New Roman"/>
          <w:i w:val="0"/>
          <w:iCs w:val="0"/>
          <w:color w:val="000000"/>
          <w:sz w:val="32"/>
          <w:szCs w:val="32"/>
          <w:lang w:eastAsia="zh-CN"/>
        </w:rPr>
        <w:t>）</w:t>
      </w:r>
    </w:p>
    <w:p w14:paraId="5934172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outlineLvl w:val="1"/>
        <w:rPr>
          <w:rFonts w:hint="eastAsia" w:ascii="楷体_GB2312" w:hAnsi="楷体_GB2312" w:eastAsia="楷体_GB2312" w:cs="楷体_GB2312"/>
          <w:i w:val="0"/>
          <w:iCs w:val="0"/>
          <w:color w:val="000000"/>
          <w:sz w:val="32"/>
          <w:szCs w:val="32"/>
          <w:lang w:val="en-US" w:eastAsia="zh-CN"/>
        </w:rPr>
      </w:pPr>
      <w:bookmarkStart w:id="10" w:name="_Toc5289"/>
      <w:r>
        <w:rPr>
          <w:rFonts w:hint="eastAsia" w:ascii="楷体_GB2312" w:hAnsi="楷体_GB2312" w:eastAsia="楷体_GB2312" w:cs="楷体_GB2312"/>
          <w:i w:val="0"/>
          <w:iCs w:val="0"/>
          <w:color w:val="000000"/>
          <w:sz w:val="32"/>
          <w:szCs w:val="32"/>
          <w:lang w:val="en-US" w:eastAsia="zh-CN"/>
        </w:rPr>
        <w:t>（三）荣誉成果</w:t>
      </w:r>
      <w:bookmarkEnd w:id="10"/>
    </w:p>
    <w:p w14:paraId="4DB01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cs="Times New Roman"/>
          <w:i w:val="0"/>
          <w:iCs w:val="0"/>
          <w:sz w:val="32"/>
          <w:szCs w:val="32"/>
          <w:lang w:val="en-US" w:eastAsia="zh-CN"/>
        </w:rPr>
      </w:pPr>
      <w:r>
        <w:rPr>
          <w:rFonts w:hint="default" w:cs="Times New Roman"/>
          <w:i w:val="0"/>
          <w:iCs w:val="0"/>
          <w:sz w:val="32"/>
          <w:szCs w:val="32"/>
          <w:lang w:val="en-US" w:eastAsia="zh-CN"/>
        </w:rPr>
        <w:t>（注：仅填报与工业互联网平台相关的荣誉成果）</w:t>
      </w:r>
    </w:p>
    <w:p w14:paraId="7CEE0DD7">
      <w:pPr>
        <w:widowControl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cs="Times New Roman"/>
          <w:i w:val="0"/>
          <w:iCs w:val="0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lang w:val="en-US" w:eastAsia="zh-CN"/>
        </w:rPr>
        <w:t>荣誉表彰</w:t>
      </w:r>
    </w:p>
    <w:p w14:paraId="06CE079F">
      <w:pPr>
        <w:widowControl/>
        <w:spacing w:line="600" w:lineRule="exact"/>
        <w:ind w:firstLine="640" w:firstLineChars="200"/>
        <w:rPr>
          <w:rFonts w:hint="default" w:ascii="Times New Roman" w:hAnsi="Times New Roman" w:cs="Times New Roman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lang w:val="en-US" w:eastAsia="zh-CN"/>
        </w:rPr>
        <w:t>评比获奖、荣誉奖励、获得省级</w:t>
      </w:r>
      <w:r>
        <w:rPr>
          <w:rFonts w:hint="default" w:ascii="Times New Roman" w:hAnsi="Times New Roman" w:cs="Times New Roman"/>
          <w:i w:val="0"/>
          <w:iCs w:val="0"/>
          <w:color w:val="000000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lang w:val="en-US" w:eastAsia="zh-CN"/>
        </w:rPr>
        <w:t>以上领导批示肯定</w:t>
      </w:r>
      <w:r>
        <w:rPr>
          <w:rFonts w:hint="default" w:ascii="Times New Roman" w:hAnsi="Times New Roman" w:cs="Times New Roman"/>
          <w:i w:val="0"/>
          <w:iCs w:val="0"/>
          <w:color w:val="000000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lang w:val="en-US" w:eastAsia="zh-CN"/>
        </w:rPr>
        <w:t>情况</w:t>
      </w:r>
      <w:r>
        <w:rPr>
          <w:rFonts w:hint="default" w:ascii="Times New Roman" w:hAnsi="Times New Roman" w:cs="Times New Roman"/>
          <w:i w:val="0"/>
          <w:iCs w:val="0"/>
          <w:color w:val="000000"/>
          <w:sz w:val="32"/>
          <w:szCs w:val="32"/>
          <w:lang w:val="en-US" w:eastAsia="zh-CN"/>
        </w:rPr>
        <w:t>。表格可自行增减或设计，佐证材料另附。）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2102"/>
        <w:gridCol w:w="2457"/>
        <w:gridCol w:w="2092"/>
        <w:gridCol w:w="987"/>
      </w:tblGrid>
      <w:tr w14:paraId="1977F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  <w:noWrap w:val="0"/>
            <w:vAlign w:val="top"/>
          </w:tcPr>
          <w:p w14:paraId="3F5BDC6E">
            <w:pPr>
              <w:widowControl/>
              <w:spacing w:line="6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02" w:type="dxa"/>
            <w:noWrap w:val="0"/>
            <w:vAlign w:val="top"/>
          </w:tcPr>
          <w:p w14:paraId="0F11FC34">
            <w:pPr>
              <w:widowControl/>
              <w:spacing w:line="6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荣誉奖项名称</w:t>
            </w:r>
          </w:p>
        </w:tc>
        <w:tc>
          <w:tcPr>
            <w:tcW w:w="2457" w:type="dxa"/>
            <w:noWrap w:val="0"/>
            <w:vAlign w:val="top"/>
          </w:tcPr>
          <w:p w14:paraId="59395957">
            <w:pPr>
              <w:widowControl/>
              <w:spacing w:line="6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获奖事项/主体</w:t>
            </w:r>
          </w:p>
        </w:tc>
        <w:tc>
          <w:tcPr>
            <w:tcW w:w="2092" w:type="dxa"/>
            <w:noWrap w:val="0"/>
            <w:vAlign w:val="top"/>
          </w:tcPr>
          <w:p w14:paraId="1DC6D06A">
            <w:pPr>
              <w:widowControl/>
              <w:spacing w:line="6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级别</w:t>
            </w:r>
          </w:p>
        </w:tc>
        <w:tc>
          <w:tcPr>
            <w:tcW w:w="987" w:type="dxa"/>
            <w:noWrap w:val="0"/>
            <w:vAlign w:val="top"/>
          </w:tcPr>
          <w:p w14:paraId="60129FA5">
            <w:pPr>
              <w:widowControl/>
              <w:spacing w:line="6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</w:tr>
      <w:tr w14:paraId="22A44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  <w:noWrap w:val="0"/>
            <w:vAlign w:val="top"/>
          </w:tcPr>
          <w:p w14:paraId="6E2FE9CA">
            <w:pPr>
              <w:widowControl/>
              <w:spacing w:line="6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02" w:type="dxa"/>
            <w:noWrap w:val="0"/>
            <w:vAlign w:val="top"/>
          </w:tcPr>
          <w:p w14:paraId="3F880A23">
            <w:pPr>
              <w:widowControl/>
              <w:spacing w:line="600" w:lineRule="exact"/>
              <w:ind w:firstLine="0" w:firstLineChars="0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7" w:type="dxa"/>
            <w:noWrap w:val="0"/>
            <w:vAlign w:val="top"/>
          </w:tcPr>
          <w:p w14:paraId="38B151A3">
            <w:pPr>
              <w:widowControl/>
              <w:spacing w:line="600" w:lineRule="exact"/>
              <w:ind w:firstLine="0" w:firstLineChars="0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noWrap w:val="0"/>
            <w:vAlign w:val="top"/>
          </w:tcPr>
          <w:p w14:paraId="62B08A65">
            <w:pPr>
              <w:widowControl/>
              <w:spacing w:line="6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省级/国家级</w:t>
            </w:r>
          </w:p>
        </w:tc>
        <w:tc>
          <w:tcPr>
            <w:tcW w:w="987" w:type="dxa"/>
            <w:noWrap w:val="0"/>
            <w:vAlign w:val="top"/>
          </w:tcPr>
          <w:p w14:paraId="23311962">
            <w:pPr>
              <w:widowControl/>
              <w:spacing w:line="600" w:lineRule="exact"/>
              <w:ind w:firstLine="0" w:firstLineChars="0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3E3D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  <w:noWrap w:val="0"/>
            <w:vAlign w:val="top"/>
          </w:tcPr>
          <w:p w14:paraId="2E3297D1">
            <w:pPr>
              <w:widowControl/>
              <w:spacing w:line="6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2102" w:type="dxa"/>
            <w:noWrap w:val="0"/>
            <w:vAlign w:val="top"/>
          </w:tcPr>
          <w:p w14:paraId="5B1CDC9F">
            <w:pPr>
              <w:widowControl/>
              <w:spacing w:line="600" w:lineRule="exact"/>
              <w:ind w:firstLine="0" w:firstLineChars="0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7" w:type="dxa"/>
            <w:noWrap w:val="0"/>
            <w:vAlign w:val="top"/>
          </w:tcPr>
          <w:p w14:paraId="5E3C694E">
            <w:pPr>
              <w:widowControl/>
              <w:spacing w:line="600" w:lineRule="exact"/>
              <w:ind w:firstLine="0" w:firstLineChars="0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noWrap w:val="0"/>
            <w:vAlign w:val="top"/>
          </w:tcPr>
          <w:p w14:paraId="2921B17D">
            <w:pPr>
              <w:widowControl/>
              <w:spacing w:line="600" w:lineRule="exact"/>
              <w:ind w:firstLine="0" w:firstLineChars="0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7" w:type="dxa"/>
            <w:noWrap w:val="0"/>
            <w:vAlign w:val="top"/>
          </w:tcPr>
          <w:p w14:paraId="4D0E8427">
            <w:pPr>
              <w:widowControl/>
              <w:spacing w:line="600" w:lineRule="exact"/>
              <w:ind w:firstLine="0" w:firstLineChars="0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7AF22C8">
      <w:pPr>
        <w:widowControl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cs="Times New Roman"/>
          <w:i w:val="0"/>
          <w:iCs w:val="0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lang w:val="en-US" w:eastAsia="zh-CN"/>
        </w:rPr>
        <w:t>知识产权</w:t>
      </w:r>
    </w:p>
    <w:p w14:paraId="32A3C163">
      <w:pPr>
        <w:widowControl/>
        <w:spacing w:line="600" w:lineRule="exact"/>
        <w:ind w:firstLine="640" w:firstLineChars="200"/>
        <w:rPr>
          <w:rFonts w:hint="default" w:ascii="Times New Roman" w:hAnsi="Times New Roman" w:cs="Times New Roman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32"/>
          <w:szCs w:val="32"/>
          <w:lang w:val="en-US" w:eastAsia="zh-CN"/>
        </w:rPr>
        <w:t>（简要介绍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lang w:val="en-US" w:eastAsia="zh-CN"/>
        </w:rPr>
        <w:t>著作、专利、软著、论文</w:t>
      </w:r>
      <w:r>
        <w:rPr>
          <w:rFonts w:hint="default" w:ascii="Times New Roman" w:hAnsi="Times New Roman" w:cs="Times New Roman"/>
          <w:i w:val="0"/>
          <w:iCs w:val="0"/>
          <w:color w:val="000000"/>
          <w:sz w:val="32"/>
          <w:szCs w:val="32"/>
          <w:lang w:val="en-US" w:eastAsia="zh-CN"/>
        </w:rPr>
        <w:t>、标准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cs="Times New Roman"/>
          <w:i w:val="0"/>
          <w:iCs w:val="0"/>
          <w:color w:val="000000"/>
          <w:sz w:val="32"/>
          <w:szCs w:val="32"/>
          <w:lang w:val="en-US" w:eastAsia="zh-CN"/>
        </w:rPr>
        <w:t>知识产权概况，详细分类清单及佐证材料另附。）</w:t>
      </w:r>
    </w:p>
    <w:p w14:paraId="3CF769E7">
      <w:pPr>
        <w:widowControl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cs="Times New Roman"/>
          <w:i w:val="0"/>
          <w:iCs w:val="0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lang w:val="en-US" w:eastAsia="zh-CN"/>
        </w:rPr>
        <w:t>媒体报道</w:t>
      </w:r>
    </w:p>
    <w:p w14:paraId="0999633B">
      <w:pPr>
        <w:widowControl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lang w:val="en-US" w:eastAsia="zh-CN"/>
        </w:rPr>
        <w:t>省级及以上主流媒体宣传报道、在省级主管单位主办活动做经验交流分享</w:t>
      </w:r>
      <w:r>
        <w:rPr>
          <w:rFonts w:hint="default" w:ascii="Times New Roman" w:hAnsi="Times New Roman" w:cs="Times New Roman"/>
          <w:i w:val="0"/>
          <w:iCs w:val="0"/>
          <w:color w:val="000000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lang w:val="en-US" w:eastAsia="zh-CN"/>
        </w:rPr>
        <w:t>情况。</w:t>
      </w:r>
      <w:r>
        <w:rPr>
          <w:rFonts w:hint="default" w:ascii="Times New Roman" w:hAnsi="Times New Roman" w:cs="Times New Roman"/>
          <w:i w:val="0"/>
          <w:iCs w:val="0"/>
          <w:color w:val="000000"/>
          <w:sz w:val="32"/>
          <w:szCs w:val="32"/>
          <w:lang w:val="en-US" w:eastAsia="zh-CN"/>
        </w:rPr>
        <w:t>）</w:t>
      </w:r>
    </w:p>
    <w:p w14:paraId="14E9BC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i w:val="0"/>
          <w:iCs w:val="0"/>
          <w:color w:val="000000"/>
          <w:sz w:val="32"/>
          <w:szCs w:val="32"/>
        </w:rPr>
      </w:pPr>
      <w:bookmarkStart w:id="11" w:name="_Toc24664"/>
      <w:r>
        <w:rPr>
          <w:rFonts w:hint="eastAsia" w:ascii="楷体_GB2312" w:hAnsi="楷体_GB2312" w:eastAsia="楷体_GB2312" w:cs="楷体_GB2312"/>
          <w:i w:val="0"/>
          <w:iCs w:val="0"/>
          <w:color w:val="000000"/>
          <w:sz w:val="32"/>
          <w:szCs w:val="32"/>
          <w:lang w:val="en-US" w:eastAsia="zh-CN"/>
        </w:rPr>
        <w:t>（四）</w:t>
      </w:r>
      <w:r>
        <w:rPr>
          <w:rFonts w:hint="eastAsia" w:ascii="楷体_GB2312" w:hAnsi="楷体_GB2312" w:eastAsia="楷体_GB2312" w:cs="楷体_GB2312"/>
          <w:i w:val="0"/>
          <w:iCs w:val="0"/>
          <w:color w:val="000000"/>
          <w:sz w:val="32"/>
          <w:szCs w:val="32"/>
        </w:rPr>
        <w:t>平台应用</w:t>
      </w:r>
      <w:r>
        <w:rPr>
          <w:rFonts w:hint="eastAsia" w:ascii="楷体_GB2312" w:hAnsi="楷体_GB2312" w:eastAsia="楷体_GB2312" w:cs="楷体_GB2312"/>
          <w:i w:val="0"/>
          <w:iCs w:val="0"/>
          <w:color w:val="000000"/>
          <w:sz w:val="32"/>
          <w:szCs w:val="32"/>
          <w:lang w:val="en-US" w:eastAsia="zh-CN"/>
        </w:rPr>
        <w:t>复制推广</w:t>
      </w:r>
      <w:r>
        <w:rPr>
          <w:rFonts w:hint="eastAsia" w:ascii="楷体_GB2312" w:hAnsi="楷体_GB2312" w:eastAsia="楷体_GB2312" w:cs="楷体_GB2312"/>
          <w:i w:val="0"/>
          <w:iCs w:val="0"/>
          <w:color w:val="000000"/>
          <w:sz w:val="32"/>
          <w:szCs w:val="32"/>
        </w:rPr>
        <w:t>案例</w:t>
      </w:r>
      <w:bookmarkEnd w:id="11"/>
    </w:p>
    <w:p w14:paraId="790E9C4A">
      <w:pPr>
        <w:widowControl/>
        <w:spacing w:line="600" w:lineRule="exact"/>
        <w:ind w:firstLine="640" w:firstLineChars="200"/>
        <w:rPr>
          <w:rFonts w:hint="default" w:ascii="Times New Roman" w:cs="Times New Roman"/>
          <w:i w:val="0"/>
          <w:iCs w:val="0"/>
          <w:color w:val="000000"/>
          <w:sz w:val="32"/>
          <w:szCs w:val="32"/>
          <w:lang w:eastAsia="zh-CN"/>
        </w:rPr>
      </w:pPr>
      <w:r>
        <w:rPr>
          <w:rFonts w:hint="default" w:ascii="Times New Roman" w:cs="Times New Roman"/>
          <w:i w:val="0"/>
          <w:iCs w:val="0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cs="Times New Roman"/>
          <w:i w:val="0"/>
          <w:iCs w:val="0"/>
          <w:color w:val="000000"/>
          <w:sz w:val="32"/>
          <w:szCs w:val="32"/>
        </w:rPr>
        <w:t>结合提供的服务类型</w:t>
      </w:r>
      <w:r>
        <w:rPr>
          <w:rFonts w:hint="default" w:ascii="Times New Roman" w:cs="Times New Roman"/>
          <w:i w:val="0"/>
          <w:iCs w:val="0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cs="Times New Roman"/>
          <w:i w:val="0"/>
          <w:iCs w:val="0"/>
          <w:color w:val="000000"/>
          <w:sz w:val="32"/>
          <w:szCs w:val="32"/>
        </w:rPr>
        <w:t>如智能生产管控、流程控制优化、协同研发设计、电子商务销售、网络协同制造、产品远程诊断、工艺及能耗管理、个性化定制、设备预测性维护、产品全生命周期管理</w:t>
      </w:r>
      <w:r>
        <w:rPr>
          <w:rFonts w:hint="default" w:ascii="Times New Roman" w:cs="Times New Roman"/>
          <w:i w:val="0"/>
          <w:iCs w:val="0"/>
          <w:color w:val="000000"/>
          <w:sz w:val="32"/>
          <w:szCs w:val="32"/>
          <w:lang w:val="en-US" w:eastAsia="zh-CN"/>
        </w:rPr>
        <w:t>等</w:t>
      </w:r>
      <w:r>
        <w:rPr>
          <w:rFonts w:hint="default" w:ascii="Times New Roman" w:cs="Times New Roman"/>
          <w:i w:val="0"/>
          <w:iCs w:val="0"/>
          <w:color w:val="000000"/>
          <w:sz w:val="32"/>
          <w:szCs w:val="32"/>
        </w:rPr>
        <w:t>，介绍平台解决方案在不同分公司、分厂、</w:t>
      </w:r>
      <w:r>
        <w:rPr>
          <w:rFonts w:hint="default" w:ascii="Times New Roman" w:cs="Times New Roman"/>
          <w:i w:val="0"/>
          <w:iCs w:val="0"/>
          <w:color w:val="000000"/>
          <w:sz w:val="32"/>
          <w:szCs w:val="32"/>
          <w:lang w:val="en-US" w:eastAsia="zh-CN"/>
        </w:rPr>
        <w:t>用户</w:t>
      </w:r>
      <w:r>
        <w:rPr>
          <w:rFonts w:hint="default" w:ascii="Times New Roman" w:cs="Times New Roman"/>
          <w:i w:val="0"/>
          <w:iCs w:val="0"/>
          <w:color w:val="000000"/>
          <w:sz w:val="32"/>
          <w:szCs w:val="32"/>
        </w:rPr>
        <w:t>企业、工序环节等</w:t>
      </w:r>
      <w:r>
        <w:rPr>
          <w:rFonts w:hint="default" w:ascii="Times New Roman" w:cs="Times New Roman"/>
          <w:i w:val="0"/>
          <w:iCs w:val="0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cs="Times New Roman"/>
          <w:i w:val="0"/>
          <w:iCs w:val="0"/>
          <w:color w:val="000000"/>
          <w:sz w:val="32"/>
          <w:szCs w:val="32"/>
          <w:lang w:val="en-US" w:eastAsia="zh-CN"/>
        </w:rPr>
        <w:t>或其他地区</w:t>
      </w:r>
      <w:r>
        <w:rPr>
          <w:rFonts w:hint="default" w:ascii="Times New Roman" w:cs="Times New Roman"/>
          <w:i w:val="0"/>
          <w:iCs w:val="0"/>
          <w:color w:val="000000"/>
          <w:sz w:val="32"/>
          <w:szCs w:val="32"/>
          <w:lang w:eastAsia="zh-CN"/>
        </w:rPr>
        <w:t>的</w:t>
      </w:r>
      <w:r>
        <w:rPr>
          <w:rFonts w:hint="default" w:ascii="Times New Roman" w:cs="Times New Roman"/>
          <w:i w:val="0"/>
          <w:iCs w:val="0"/>
          <w:color w:val="000000"/>
          <w:sz w:val="32"/>
          <w:szCs w:val="32"/>
        </w:rPr>
        <w:t>推广案例</w:t>
      </w:r>
      <w:r>
        <w:rPr>
          <w:rFonts w:hint="default" w:ascii="Times New Roman" w:cs="Times New Roman"/>
          <w:i w:val="0"/>
          <w:iCs w:val="0"/>
          <w:color w:val="000000"/>
          <w:sz w:val="32"/>
          <w:szCs w:val="32"/>
          <w:lang w:eastAsia="zh-CN"/>
        </w:rPr>
        <w:t>。）</w:t>
      </w:r>
    </w:p>
    <w:p w14:paraId="7994D3D0">
      <w:pPr>
        <w:widowControl/>
        <w:spacing w:line="600" w:lineRule="exact"/>
        <w:ind w:firstLine="640" w:firstLineChars="200"/>
        <w:outlineLvl w:val="0"/>
        <w:rPr>
          <w:rFonts w:hint="default" w:ascii="Times New Roman" w:hAnsi="Times New Roman" w:eastAsia="黑体" w:cs="Times New Roman"/>
          <w:i w:val="0"/>
          <w:iCs w:val="0"/>
          <w:color w:val="000000"/>
          <w:sz w:val="32"/>
          <w:szCs w:val="32"/>
        </w:rPr>
      </w:pPr>
      <w:bookmarkStart w:id="12" w:name="_Toc20645"/>
      <w:r>
        <w:rPr>
          <w:rFonts w:hint="default" w:ascii="Times New Roman" w:hAnsi="Times New Roman" w:eastAsia="黑体" w:cs="Times New Roman"/>
          <w:i w:val="0"/>
          <w:iCs w:val="0"/>
          <w:color w:val="00000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z w:val="32"/>
          <w:szCs w:val="32"/>
        </w:rPr>
        <w:t>、下一步发展计划</w:t>
      </w:r>
      <w:bookmarkEnd w:id="12"/>
    </w:p>
    <w:p w14:paraId="03195E9B">
      <w:pPr>
        <w:widowControl/>
        <w:spacing w:line="600" w:lineRule="exact"/>
        <w:ind w:firstLine="640" w:firstLineChars="200"/>
        <w:rPr>
          <w:rFonts w:hint="default" w:ascii="Times New Roman" w:hAnsi="Times New Roman" w:eastAsia="黑体" w:cs="Times New Roman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cs="Times New Roman"/>
          <w:i w:val="0"/>
          <w:iCs w:val="0"/>
          <w:color w:val="000000"/>
          <w:sz w:val="32"/>
          <w:szCs w:val="32"/>
          <w:lang w:val="en-US" w:eastAsia="zh-CN"/>
        </w:rPr>
        <w:t>（未来3-5年平台发展规划，</w:t>
      </w:r>
      <w:r>
        <w:rPr>
          <w:rFonts w:hint="default" w:ascii="Times New Roman" w:cs="Times New Roman"/>
          <w:i w:val="0"/>
          <w:iCs w:val="0"/>
          <w:color w:val="000000"/>
          <w:sz w:val="32"/>
          <w:szCs w:val="32"/>
        </w:rPr>
        <w:t>包含但不限于平台下一步的技术升级、应用开发、开发者社区建设和培育、商业模式拓展等。</w:t>
      </w:r>
      <w:r>
        <w:rPr>
          <w:rFonts w:hint="default" w:ascii="Times New Roman" w:cs="Times New Roman"/>
          <w:i w:val="0"/>
          <w:iCs w:val="0"/>
          <w:color w:val="000000"/>
          <w:sz w:val="32"/>
          <w:szCs w:val="32"/>
          <w:lang w:val="en-US" w:eastAsia="zh-CN"/>
        </w:rPr>
        <w:t>）</w:t>
      </w:r>
    </w:p>
    <w:p w14:paraId="40B80814">
      <w:pPr>
        <w:widowControl/>
        <w:spacing w:line="600" w:lineRule="exact"/>
        <w:ind w:firstLine="640" w:firstLineChars="200"/>
        <w:outlineLvl w:val="0"/>
        <w:rPr>
          <w:rFonts w:hint="default" w:ascii="Times New Roman" w:hAnsi="Times New Roman" w:eastAsia="黑体" w:cs="Times New Roman"/>
          <w:i w:val="0"/>
          <w:iCs w:val="0"/>
          <w:color w:val="000000"/>
          <w:sz w:val="32"/>
          <w:szCs w:val="32"/>
        </w:rPr>
      </w:pPr>
      <w:bookmarkStart w:id="13" w:name="_Toc14691"/>
      <w:r>
        <w:rPr>
          <w:rFonts w:hint="default" w:ascii="Times New Roman" w:hAnsi="Times New Roman" w:eastAsia="黑体" w:cs="Times New Roman"/>
          <w:i w:val="0"/>
          <w:iCs w:val="0"/>
          <w:color w:val="00000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z w:val="32"/>
          <w:szCs w:val="32"/>
        </w:rPr>
        <w:t>、意见建议</w:t>
      </w:r>
      <w:bookmarkEnd w:id="13"/>
    </w:p>
    <w:p w14:paraId="48DF9984">
      <w:pPr>
        <w:widowControl/>
        <w:spacing w:line="600" w:lineRule="exact"/>
        <w:ind w:firstLine="640" w:firstLineChars="200"/>
        <w:rPr>
          <w:rFonts w:hint="default" w:ascii="Times New Roman" w:cs="Times New Roman"/>
          <w:i w:val="0"/>
          <w:iCs w:val="0"/>
          <w:color w:val="000000"/>
          <w:sz w:val="32"/>
          <w:szCs w:val="32"/>
        </w:rPr>
      </w:pPr>
      <w:r>
        <w:rPr>
          <w:rFonts w:hint="default" w:ascii="Times New Roman" w:cs="Times New Roman"/>
          <w:i w:val="0"/>
          <w:iCs w:val="0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cs="Times New Roman"/>
          <w:i w:val="0"/>
          <w:iCs w:val="0"/>
          <w:color w:val="000000"/>
          <w:sz w:val="32"/>
          <w:szCs w:val="32"/>
        </w:rPr>
        <w:t>包括但不限于对各级政府主管部门、行业组织等的建议</w:t>
      </w:r>
      <w:r>
        <w:rPr>
          <w:rFonts w:hint="default" w:ascii="Times New Roman" w:cs="Times New Roman"/>
          <w:i w:val="0"/>
          <w:iCs w:val="0"/>
          <w:color w:val="000000"/>
          <w:sz w:val="32"/>
          <w:szCs w:val="32"/>
          <w:lang w:eastAsia="zh-CN"/>
        </w:rPr>
        <w:t>。）</w:t>
      </w:r>
    </w:p>
    <w:p w14:paraId="552A1BBA">
      <w:pPr>
        <w:widowControl/>
        <w:spacing w:line="600" w:lineRule="exact"/>
        <w:ind w:firstLine="640" w:firstLineChars="200"/>
        <w:outlineLvl w:val="0"/>
        <w:rPr>
          <w:rFonts w:hint="default" w:eastAsia="黑体" w:cs="Times New Roman"/>
          <w:i w:val="0"/>
          <w:iCs w:val="0"/>
          <w:szCs w:val="32"/>
        </w:rPr>
      </w:pPr>
      <w:bookmarkStart w:id="14" w:name="_Toc30507"/>
      <w:r>
        <w:rPr>
          <w:rFonts w:hint="default" w:ascii="Times New Roman" w:hAnsi="Times New Roman" w:eastAsia="黑体" w:cs="Times New Roman"/>
          <w:i w:val="0"/>
          <w:iCs w:val="0"/>
          <w:color w:val="00000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i w:val="0"/>
          <w:iCs w:val="0"/>
          <w:szCs w:val="32"/>
        </w:rPr>
        <w:t>、相关证明材料</w:t>
      </w:r>
      <w:bookmarkEnd w:id="14"/>
    </w:p>
    <w:p w14:paraId="46743C85">
      <w:pPr>
        <w:spacing w:line="600" w:lineRule="exact"/>
        <w:ind w:firstLine="640" w:firstLineChars="200"/>
        <w:rPr>
          <w:rFonts w:hint="default" w:ascii="Times New Roman" w:cs="Times New Roman"/>
          <w:i w:val="0"/>
          <w:iCs w:val="0"/>
          <w:sz w:val="32"/>
          <w:szCs w:val="32"/>
        </w:rPr>
      </w:pPr>
      <w:r>
        <w:rPr>
          <w:rFonts w:hint="default" w:ascii="Times New Roman" w:cs="Times New Roman"/>
          <w:i w:val="0"/>
          <w:iCs w:val="0"/>
          <w:sz w:val="32"/>
          <w:szCs w:val="32"/>
        </w:rPr>
        <w:t>需根据以上填报的有关数据，提供</w:t>
      </w:r>
      <w:r>
        <w:rPr>
          <w:rFonts w:hint="default" w:ascii="Times New Roman" w:cs="Times New Roman"/>
          <w:i w:val="0"/>
          <w:iCs w:val="0"/>
          <w:sz w:val="32"/>
          <w:szCs w:val="32"/>
          <w:lang w:val="en-US" w:eastAsia="zh-CN"/>
        </w:rPr>
        <w:t>以下</w:t>
      </w:r>
      <w:r>
        <w:rPr>
          <w:rFonts w:hint="default" w:ascii="Times New Roman" w:cs="Times New Roman"/>
          <w:i w:val="0"/>
          <w:iCs w:val="0"/>
          <w:sz w:val="32"/>
          <w:szCs w:val="32"/>
        </w:rPr>
        <w:t>佐证材料。</w:t>
      </w:r>
    </w:p>
    <w:p w14:paraId="592B2CC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i w:val="0"/>
          <w:iCs w:val="0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i w:val="0"/>
          <w:iCs w:val="0"/>
          <w:sz w:val="32"/>
          <w:szCs w:val="32"/>
          <w:highlight w:val="none"/>
        </w:rPr>
        <w:t>202</w:t>
      </w:r>
      <w:r>
        <w:rPr>
          <w:rFonts w:hint="default" w:ascii="Times New Roman" w:hAnsi="Times New Roman" w:cs="Times New Roman"/>
          <w:i w:val="0"/>
          <w:iCs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i w:val="0"/>
          <w:iCs w:val="0"/>
          <w:sz w:val="32"/>
          <w:szCs w:val="32"/>
          <w:highlight w:val="none"/>
        </w:rPr>
        <w:t>年度财务报表等财务相关材料</w:t>
      </w:r>
    </w:p>
    <w:p w14:paraId="54E3A5E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i w:val="0"/>
          <w:iCs w:val="0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i w:val="0"/>
          <w:iCs w:val="0"/>
          <w:sz w:val="32"/>
          <w:szCs w:val="32"/>
          <w:highlight w:val="none"/>
        </w:rPr>
        <w:t>入选省级或国家级</w:t>
      </w:r>
      <w:r>
        <w:rPr>
          <w:rFonts w:hint="default" w:ascii="Times New Roman" w:hAnsi="Times New Roman" w:cs="Times New Roman"/>
          <w:i w:val="0"/>
          <w:iCs w:val="0"/>
          <w:sz w:val="32"/>
          <w:szCs w:val="32"/>
          <w:highlight w:val="none"/>
          <w:lang w:val="en-US" w:eastAsia="zh-CN"/>
        </w:rPr>
        <w:t>融合</w:t>
      </w:r>
      <w:r>
        <w:rPr>
          <w:rFonts w:hint="default" w:ascii="Times New Roman" w:hAnsi="Times New Roman" w:cs="Times New Roman"/>
          <w:i w:val="0"/>
          <w:iCs w:val="0"/>
          <w:sz w:val="32"/>
          <w:szCs w:val="32"/>
          <w:highlight w:val="none"/>
        </w:rPr>
        <w:t>领域试点示范</w:t>
      </w:r>
      <w:r>
        <w:rPr>
          <w:rFonts w:hint="default" w:ascii="Times New Roman" w:hAnsi="Times New Roman" w:cs="Times New Roman"/>
          <w:i w:val="0"/>
          <w:iCs w:val="0"/>
          <w:sz w:val="32"/>
          <w:szCs w:val="32"/>
          <w:highlight w:val="none"/>
          <w:lang w:val="en-US" w:eastAsia="zh-CN"/>
        </w:rPr>
        <w:t>佐证</w:t>
      </w:r>
      <w:r>
        <w:rPr>
          <w:rFonts w:hint="default" w:ascii="Times New Roman" w:hAnsi="Times New Roman" w:cs="Times New Roman"/>
          <w:i w:val="0"/>
          <w:iCs w:val="0"/>
          <w:sz w:val="32"/>
          <w:szCs w:val="32"/>
          <w:highlight w:val="none"/>
        </w:rPr>
        <w:t>材料</w:t>
      </w:r>
    </w:p>
    <w:p w14:paraId="3C4A5C0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i w:val="0"/>
          <w:iCs w:val="0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i w:val="0"/>
          <w:iCs w:val="0"/>
          <w:sz w:val="32"/>
          <w:szCs w:val="32"/>
          <w:highlight w:val="none"/>
        </w:rPr>
        <w:t>承担</w:t>
      </w:r>
      <w:r>
        <w:rPr>
          <w:rFonts w:hint="default" w:ascii="Times New Roman" w:hAnsi="Times New Roman" w:cs="Times New Roman"/>
          <w:i w:val="0"/>
          <w:iCs w:val="0"/>
          <w:sz w:val="32"/>
          <w:szCs w:val="32"/>
          <w:highlight w:val="none"/>
          <w:lang w:val="en-US" w:eastAsia="zh-CN"/>
        </w:rPr>
        <w:t>数实</w:t>
      </w:r>
      <w:r>
        <w:rPr>
          <w:rFonts w:hint="default" w:ascii="Times New Roman" w:hAnsi="Times New Roman" w:cs="Times New Roman"/>
          <w:i w:val="0"/>
          <w:iCs w:val="0"/>
          <w:sz w:val="32"/>
          <w:szCs w:val="32"/>
          <w:highlight w:val="none"/>
        </w:rPr>
        <w:t>融合领域项目</w:t>
      </w:r>
      <w:r>
        <w:rPr>
          <w:rFonts w:hint="default" w:ascii="Times New Roman" w:hAnsi="Times New Roman" w:cs="Times New Roman"/>
          <w:i w:val="0"/>
          <w:iCs w:val="0"/>
          <w:sz w:val="32"/>
          <w:szCs w:val="32"/>
          <w:highlight w:val="none"/>
          <w:lang w:val="en-US" w:eastAsia="zh-CN"/>
        </w:rPr>
        <w:t>佐证材料</w:t>
      </w:r>
    </w:p>
    <w:p w14:paraId="52261C6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i w:val="0"/>
          <w:iCs w:val="0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i w:val="0"/>
          <w:iCs w:val="0"/>
          <w:sz w:val="32"/>
          <w:szCs w:val="32"/>
          <w:highlight w:val="none"/>
        </w:rPr>
        <w:t>已连接工业设备、产品清单</w:t>
      </w:r>
      <w:r>
        <w:rPr>
          <w:rFonts w:hint="eastAsia" w:ascii="Times New Roman" w:hAnsi="Times New Roman" w:cs="Times New Roman"/>
          <w:i w:val="0"/>
          <w:i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cs="Times New Roman"/>
          <w:i w:val="0"/>
          <w:iCs w:val="0"/>
          <w:sz w:val="32"/>
          <w:szCs w:val="32"/>
          <w:highlight w:val="none"/>
          <w:lang w:val="en-US" w:eastAsia="zh-CN"/>
        </w:rPr>
        <w:t>或</w:t>
      </w:r>
      <w:r>
        <w:rPr>
          <w:rFonts w:hint="default" w:ascii="Times New Roman" w:hAnsi="Times New Roman" w:cs="Times New Roman"/>
          <w:i w:val="0"/>
          <w:iCs w:val="0"/>
          <w:sz w:val="32"/>
          <w:szCs w:val="32"/>
          <w:highlight w:val="none"/>
        </w:rPr>
        <w:t>数据采集点清单（分类详细介绍）</w:t>
      </w:r>
    </w:p>
    <w:p w14:paraId="7B97040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i w:val="0"/>
          <w:iCs w:val="0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i w:val="0"/>
          <w:iCs w:val="0"/>
          <w:sz w:val="32"/>
          <w:szCs w:val="32"/>
          <w:highlight w:val="none"/>
        </w:rPr>
        <w:t>兼容适配</w:t>
      </w:r>
      <w:r>
        <w:rPr>
          <w:rFonts w:hint="default" w:ascii="Times New Roman" w:hAnsi="Times New Roman" w:cs="Times New Roman"/>
          <w:i w:val="0"/>
          <w:iCs w:val="0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cs="Times New Roman"/>
          <w:i w:val="0"/>
          <w:iCs w:val="0"/>
          <w:sz w:val="32"/>
          <w:szCs w:val="32"/>
          <w:highlight w:val="none"/>
        </w:rPr>
        <w:t>工业协议清单（分类详细介绍）</w:t>
      </w:r>
    </w:p>
    <w:p w14:paraId="5E36CEA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i w:val="0"/>
          <w:iCs w:val="0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i w:val="0"/>
          <w:iCs w:val="0"/>
          <w:sz w:val="32"/>
          <w:szCs w:val="32"/>
          <w:highlight w:val="none"/>
        </w:rPr>
        <w:t>工业APP清单（分类详细介绍）</w:t>
      </w:r>
    </w:p>
    <w:p w14:paraId="6E6C22D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i w:val="0"/>
          <w:iCs w:val="0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i w:val="0"/>
          <w:iCs w:val="0"/>
          <w:sz w:val="32"/>
          <w:szCs w:val="32"/>
          <w:highlight w:val="none"/>
        </w:rPr>
        <w:t>服务企业清单（具体服务的企业类型</w:t>
      </w:r>
      <w:r>
        <w:rPr>
          <w:rStyle w:val="12"/>
          <w:rFonts w:hint="default" w:ascii="Times New Roman" w:hAnsi="Times New Roman" w:cs="Times New Roman"/>
          <w:i w:val="0"/>
          <w:iCs w:val="0"/>
          <w:sz w:val="32"/>
          <w:szCs w:val="32"/>
          <w:highlight w:val="none"/>
        </w:rPr>
        <w:footnoteReference w:id="0"/>
      </w:r>
      <w:r>
        <w:rPr>
          <w:rFonts w:hint="default" w:ascii="Times New Roman" w:hAnsi="Times New Roman" w:cs="Times New Roman"/>
          <w:i w:val="0"/>
          <w:iCs w:val="0"/>
          <w:sz w:val="32"/>
          <w:szCs w:val="32"/>
          <w:highlight w:val="none"/>
        </w:rPr>
        <w:t>，平台提供了什么产品或服务）</w:t>
      </w:r>
    </w:p>
    <w:p w14:paraId="4D0EA37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i w:val="0"/>
          <w:iCs w:val="0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i w:val="0"/>
          <w:iCs w:val="0"/>
          <w:sz w:val="32"/>
          <w:szCs w:val="32"/>
          <w:highlight w:val="none"/>
          <w:lang w:val="en-US" w:eastAsia="zh-CN"/>
        </w:rPr>
        <w:t>荣誉表彰佐证材料</w:t>
      </w:r>
    </w:p>
    <w:p w14:paraId="6AFAD51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i w:val="0"/>
          <w:iCs w:val="0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32"/>
          <w:szCs w:val="32"/>
          <w:highlight w:val="none"/>
        </w:rPr>
        <w:t>拥有发</w:t>
      </w:r>
      <w:r>
        <w:rPr>
          <w:rFonts w:hint="default" w:ascii="Times New Roman" w:hAnsi="Times New Roman" w:cs="Times New Roman"/>
          <w:i w:val="0"/>
          <w:iCs w:val="0"/>
          <w:sz w:val="32"/>
          <w:szCs w:val="32"/>
          <w:highlight w:val="none"/>
        </w:rPr>
        <w:t>明专利</w:t>
      </w:r>
      <w:r>
        <w:rPr>
          <w:rFonts w:hint="default" w:ascii="Times New Roman" w:hAnsi="Times New Roman" w:cs="Times New Roman"/>
          <w:i w:val="0"/>
          <w:iCs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cs="Times New Roman"/>
          <w:i w:val="0"/>
          <w:iCs w:val="0"/>
          <w:sz w:val="32"/>
          <w:szCs w:val="32"/>
          <w:highlight w:val="none"/>
        </w:rPr>
        <w:t>软著</w:t>
      </w:r>
      <w:r>
        <w:rPr>
          <w:rFonts w:hint="default" w:ascii="Times New Roman" w:hAnsi="Times New Roman" w:cs="Times New Roman"/>
          <w:i w:val="0"/>
          <w:i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  <w:sz w:val="32"/>
          <w:szCs w:val="32"/>
          <w:highlight w:val="none"/>
        </w:rPr>
        <w:t>参与制定相关标准</w:t>
      </w:r>
      <w:r>
        <w:rPr>
          <w:rFonts w:hint="default" w:ascii="Times New Roman" w:hAnsi="Times New Roman" w:cs="Times New Roman"/>
          <w:i w:val="0"/>
          <w:iCs w:val="0"/>
          <w:sz w:val="32"/>
          <w:szCs w:val="32"/>
          <w:highlight w:val="none"/>
          <w:lang w:eastAsia="zh-CN"/>
        </w:rPr>
        <w:t>，发表论文、著作等</w:t>
      </w:r>
      <w:r>
        <w:rPr>
          <w:rFonts w:hint="default" w:ascii="Times New Roman" w:hAnsi="Times New Roman" w:cs="Times New Roman"/>
          <w:i w:val="0"/>
          <w:iCs w:val="0"/>
          <w:sz w:val="32"/>
          <w:szCs w:val="32"/>
          <w:highlight w:val="none"/>
        </w:rPr>
        <w:t>清单</w:t>
      </w:r>
      <w:r>
        <w:rPr>
          <w:rFonts w:hint="default" w:ascii="Times New Roman" w:hAnsi="Times New Roman" w:cs="Times New Roman"/>
          <w:i w:val="0"/>
          <w:iCs w:val="0"/>
          <w:sz w:val="32"/>
          <w:szCs w:val="32"/>
          <w:highlight w:val="none"/>
          <w:lang w:eastAsia="zh-CN"/>
        </w:rPr>
        <w:t>、佐证材料</w:t>
      </w:r>
      <w:r>
        <w:rPr>
          <w:rFonts w:hint="default" w:ascii="Times New Roman" w:hAnsi="Times New Roman" w:cs="Times New Roman"/>
          <w:i w:val="0"/>
          <w:iCs w:val="0"/>
          <w:sz w:val="32"/>
          <w:szCs w:val="32"/>
          <w:highlight w:val="none"/>
        </w:rPr>
        <w:t>（分类介绍）</w:t>
      </w:r>
    </w:p>
    <w:p w14:paraId="3DE05EC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i w:val="0"/>
          <w:iCs w:val="0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i w:val="0"/>
          <w:iCs w:val="0"/>
          <w:sz w:val="32"/>
          <w:szCs w:val="32"/>
          <w:highlight w:val="none"/>
        </w:rPr>
        <w:t>其他佐</w:t>
      </w:r>
      <w:r>
        <w:rPr>
          <w:rFonts w:hint="eastAsia" w:ascii="Times New Roman" w:hAnsi="Times New Roman" w:cs="Times New Roman"/>
          <w:i w:val="0"/>
          <w:iCs w:val="0"/>
          <w:sz w:val="32"/>
          <w:szCs w:val="32"/>
          <w:highlight w:val="none"/>
        </w:rPr>
        <w:t>证材料。其他能够证明申报单位和工业互联网平台能力的有关证明材料</w:t>
      </w:r>
      <w:r>
        <w:rPr>
          <w:rFonts w:hint="eastAsia" w:ascii="Times New Roman" w:hAnsi="Times New Roman" w:cs="Times New Roman"/>
          <w:i w:val="0"/>
          <w:iCs w:val="0"/>
          <w:sz w:val="32"/>
          <w:szCs w:val="32"/>
          <w:highlight w:val="none"/>
          <w:lang w:eastAsia="zh-CN"/>
        </w:rPr>
        <w:t>。</w:t>
      </w:r>
    </w:p>
    <w:p w14:paraId="213A7C24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</w:pPr>
    </w:p>
    <w:p w14:paraId="22FFC0CB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</w:p>
    <w:p w14:paraId="45B67C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</w:p>
    <w:p w14:paraId="36BF0B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</w:p>
    <w:p w14:paraId="523455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sectPr>
          <w:footerReference r:id="rId5" w:type="default"/>
          <w:pgSz w:w="11906" w:h="16838"/>
          <w:pgMar w:top="1814" w:right="1587" w:bottom="1587" w:left="1587" w:header="851" w:footer="1134" w:gutter="0"/>
          <w:paperSrc/>
          <w:pgNumType w:fmt="decimal"/>
          <w:cols w:space="720" w:num="1"/>
          <w:formProt w:val="0"/>
          <w:docGrid w:type="lines" w:linePitch="435" w:charSpace="0"/>
        </w:sectPr>
      </w:pPr>
    </w:p>
    <w:p w14:paraId="644F3934">
      <w:pPr>
        <w:bidi w:val="0"/>
        <w:ind w:firstLine="0" w:firstLineChars="0"/>
        <w:jc w:val="left"/>
        <w:rPr>
          <w:rFonts w:hint="default" w:ascii="Times New Roman" w:hAnsi="Times New Roman" w:eastAsia="黑体" w:cs="Times New Roman"/>
          <w:i w:val="0"/>
          <w:iCs w:val="0"/>
        </w:rPr>
      </w:pPr>
      <w:r>
        <w:rPr>
          <w:rFonts w:hint="default" w:ascii="Times New Roman" w:hAnsi="Times New Roman" w:eastAsia="黑体" w:cs="Times New Roman"/>
          <w:i w:val="0"/>
          <w:iCs w:val="0"/>
        </w:rPr>
        <w:t>附件2</w:t>
      </w:r>
    </w:p>
    <w:p w14:paraId="762C21B0">
      <w:pPr>
        <w:ind w:firstLine="0" w:firstLineChars="0"/>
        <w:jc w:val="center"/>
        <w:rPr>
          <w:rFonts w:hint="default" w:ascii="Times New Roman" w:eastAsia="方正小标宋简体" w:cs="Times New Roman"/>
          <w:i w:val="0"/>
          <w:iCs w:val="0"/>
          <w:color w:val="000000"/>
          <w:sz w:val="44"/>
          <w:szCs w:val="44"/>
        </w:rPr>
      </w:pPr>
      <w:r>
        <w:rPr>
          <w:rFonts w:hint="default" w:ascii="Times New Roman" w:eastAsia="方正小标宋简体" w:cs="Times New Roman"/>
          <w:i w:val="0"/>
          <w:iCs w:val="0"/>
          <w:color w:val="000000"/>
          <w:sz w:val="44"/>
          <w:szCs w:val="44"/>
        </w:rPr>
        <w:t>202</w:t>
      </w:r>
      <w:r>
        <w:rPr>
          <w:rFonts w:hint="default" w:ascii="Times New Roman" w:eastAsia="方正小标宋简体" w:cs="Times New Roman"/>
          <w:i w:val="0"/>
          <w:iCs w:val="0"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eastAsia="方正小标宋简体" w:cs="Times New Roman"/>
          <w:i w:val="0"/>
          <w:iCs w:val="0"/>
          <w:color w:val="000000"/>
          <w:sz w:val="44"/>
          <w:szCs w:val="44"/>
        </w:rPr>
        <w:t>年度省级工业互联网平台项目汇总表</w:t>
      </w:r>
    </w:p>
    <w:p w14:paraId="0F84EF9A">
      <w:pPr>
        <w:ind w:firstLine="0" w:firstLineChars="0"/>
        <w:jc w:val="left"/>
        <w:rPr>
          <w:rFonts w:hint="default" w:ascii="Times New Roman" w:hAnsi="Times New Roman" w:eastAsia="仿宋_GB2312" w:cs="Times New Roman"/>
          <w:i w:val="0"/>
          <w:iCs w:val="0"/>
          <w:color w:val="000000"/>
          <w:szCs w:val="32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  <w:t>初审</w:t>
      </w:r>
      <w:r>
        <w:rPr>
          <w:rFonts w:hint="default" w:ascii="Times New Roman" w:hAnsi="Times New Roman" w:cs="Times New Roman"/>
          <w:i w:val="0"/>
          <w:iCs w:val="0"/>
          <w:color w:val="000000"/>
        </w:rPr>
        <w:t>单位（盖章）：</w:t>
      </w:r>
      <w:r>
        <w:rPr>
          <w:rFonts w:hint="default" w:ascii="Times New Roman" w:hAnsi="Times New Roman" w:cs="Times New Roman"/>
          <w:i w:val="0"/>
          <w:iCs w:val="0"/>
          <w:color w:val="000000"/>
          <w:lang w:val="en-US" w:eastAsia="zh-CN"/>
        </w:rPr>
        <w:t>XX市经济和信息化局</w:t>
      </w:r>
    </w:p>
    <w:tbl>
      <w:tblPr>
        <w:tblStyle w:val="8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3439"/>
        <w:gridCol w:w="1842"/>
        <w:gridCol w:w="1646"/>
        <w:gridCol w:w="1382"/>
        <w:gridCol w:w="1983"/>
      </w:tblGrid>
      <w:tr w14:paraId="4E6C0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7B47C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720CB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>县（市、区）</w:t>
            </w:r>
          </w:p>
        </w:tc>
        <w:tc>
          <w:tcPr>
            <w:tcW w:w="3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8D143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>工业互联网平台名称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F3D4D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ACDDD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>平台类别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9515B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B363B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>联系方式</w:t>
            </w:r>
          </w:p>
        </w:tc>
      </w:tr>
      <w:tr w14:paraId="3C27C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3CE62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47D2F">
            <w:pPr>
              <w:ind w:firstLine="0" w:firstLineChars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3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B4010">
            <w:pPr>
              <w:ind w:firstLine="0" w:firstLineChars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3E4A7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8762F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86CC9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07D3B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  <w:tr w14:paraId="5EFA6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F003A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3DB67">
            <w:pPr>
              <w:ind w:firstLine="0" w:firstLineChars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3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50032">
            <w:pPr>
              <w:ind w:firstLine="0" w:firstLineChars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83B5D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05BF4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D8633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74C5B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  <w:tr w14:paraId="33A58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5DD3B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05635">
            <w:pPr>
              <w:ind w:firstLine="0" w:firstLineChars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3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57537">
            <w:pPr>
              <w:ind w:firstLine="0" w:firstLineChars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83751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610D5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C5315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8FC8D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  <w:tr w14:paraId="1FF35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0C662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EDAC7">
            <w:pPr>
              <w:ind w:firstLine="0" w:firstLineChars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3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302F3">
            <w:pPr>
              <w:ind w:firstLine="0" w:firstLineChars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56830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A4535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4CDBD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55BBC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  <w:tr w14:paraId="22E47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428F0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ECA7B">
            <w:pPr>
              <w:ind w:firstLine="0" w:firstLineChars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3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D8437">
            <w:pPr>
              <w:ind w:firstLine="0" w:firstLineChars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7EAD8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9BB1D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82C01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2A7B0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  <w:tr w14:paraId="3C957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35CB6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7AEE4">
            <w:pPr>
              <w:ind w:firstLine="0" w:firstLineChars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3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BAB4C">
            <w:pPr>
              <w:ind w:firstLine="0" w:firstLineChars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BCD11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0C12B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11B9F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FC280"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</w:tbl>
    <w:p w14:paraId="7FFB2E7E">
      <w:pPr>
        <w:rPr>
          <w:rFonts w:hint="default" w:cs="Times New Roman"/>
          <w:i w:val="0"/>
          <w:iCs w:val="0"/>
          <w:szCs w:val="32"/>
        </w:rPr>
      </w:pPr>
    </w:p>
    <w:p w14:paraId="6A21F9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sz w:val="32"/>
        </w:rPr>
        <w:sectPr>
          <w:footerReference r:id="rId6" w:type="default"/>
          <w:pgSz w:w="16838" w:h="11906" w:orient="landscape"/>
          <w:pgMar w:top="1587" w:right="2097" w:bottom="1474" w:left="1984" w:header="851" w:footer="1134" w:gutter="0"/>
          <w:paperSrc/>
          <w:pgNumType w:fmt="decimal"/>
          <w:cols w:space="720" w:num="1"/>
          <w:formProt w:val="0"/>
          <w:docGrid w:type="lines" w:linePitch="435" w:charSpace="0"/>
        </w:sectPr>
      </w:pPr>
    </w:p>
    <w:p w14:paraId="20E28BDF">
      <w:pPr>
        <w:spacing w:line="40" w:lineRule="exact"/>
        <w:ind w:left="0" w:leftChars="0" w:firstLine="0" w:firstLineChars="0"/>
        <w:rPr>
          <w:rFonts w:hint="default" w:cs="Times New Roman"/>
        </w:rPr>
      </w:pPr>
    </w:p>
    <w:sectPr>
      <w:footerReference r:id="rId7" w:type="default"/>
      <w:pgSz w:w="11906" w:h="16838"/>
      <w:pgMar w:top="2097" w:right="1474" w:bottom="1984" w:left="1587" w:header="851" w:footer="1417" w:gutter="0"/>
      <w:paperSrc/>
      <w:pgNumType w:fmt="decimal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CD244">
    <w:pPr>
      <w:pStyle w:val="3"/>
      <w:ind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43C85D">
                          <w:pPr>
                            <w:pStyle w:val="3"/>
                            <w:ind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/sWj94BAAC/AwAADgAAAGRycy9lMm9Eb2MueG1srVNNrtMwEN4jcQfL&#10;e5q0Eq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q84c8LSwC/fv11+/Lr8/MqW&#10;z5M+fYCK0u4CJeLwyg+0NbMfyJloD2206U+EGMVJ3fNVXTUgk+nSerVelxSSFJsPhF/cXw8R8I3y&#10;liWj5pHGl1UVp3eAY+qckqo5f6uNySM07i8HYSZPkXofe0wWDvthIrT3zZn40DugOp2PXzjraQtq&#10;7mjpOTNvHYmcFmY24mzsZ0M4SRdrjpyN5mscF+sYoj50edVSUxBeHpE6zQRSG2PtqTuaa5Zg2sG0&#10;OH+ec9b9u9v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r+xaP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43C85D">
                    <w:pPr>
                      <w:pStyle w:val="3"/>
                      <w:ind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3ACA1">
    <w:pPr>
      <w:pStyle w:val="3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DAF839">
                          <w:pPr>
                            <w:pStyle w:val="3"/>
                            <w:ind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odrHm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DAF839">
                    <w:pPr>
                      <w:pStyle w:val="3"/>
                      <w:ind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4B3760">
    <w:pPr>
      <w:pStyle w:val="3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line="240" w:lineRule="auto"/>
        <w:ind w:firstLine="640"/>
      </w:pPr>
      <w:r>
        <w:separator/>
      </w:r>
    </w:p>
  </w:footnote>
  <w:footnote w:type="continuationSeparator" w:id="3">
    <w:p>
      <w:pPr>
        <w:spacing w:line="240" w:lineRule="auto"/>
        <w:ind w:firstLine="640"/>
      </w:pPr>
      <w:r>
        <w:continuationSeparator/>
      </w:r>
    </w:p>
  </w:footnote>
  <w:footnote w:id="0">
    <w:p w14:paraId="0F953B0E">
      <w:pPr>
        <w:pStyle w:val="6"/>
        <w:snapToGrid w:val="0"/>
        <w:spacing w:line="240" w:lineRule="auto"/>
        <w:ind w:firstLine="0" w:firstLineChars="0"/>
      </w:pPr>
      <w:r>
        <w:rPr>
          <w:rStyle w:val="12"/>
        </w:rPr>
        <w:footnoteRef/>
      </w:r>
      <w: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企业类型：指雄鹰行动培育企业、单项冠军企业、专精特新“小巨人”，如不属于以上三者，则</w:t>
      </w:r>
      <w:r>
        <w:rPr>
          <w:rFonts w:hint="eastAsia" w:cs="Times New Roman"/>
          <w:sz w:val="24"/>
          <w:szCs w:val="24"/>
          <w:lang w:val="en-US" w:eastAsia="zh-CN"/>
        </w:rPr>
        <w:t>可自行分类。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285163"/>
    <w:multiLevelType w:val="singleLevel"/>
    <w:tmpl w:val="9D285163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80EEAA1"/>
    <w:multiLevelType w:val="singleLevel"/>
    <w:tmpl w:val="E80EEAA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hyphenationZone w:val="360"/>
  <w:drawingGridHorizontalSpacing w:val="120"/>
  <w:drawingGridVerticalSpacing w:val="435"/>
  <w:displayHorizontalDrawingGridEvery w:val="0"/>
  <w:displayVerticalDrawingGridEvery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2"/>
    <w:footnote w:id="3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MjM3OTI2ZmMwY2RmODcwNmRhNWNkOTc1MDkxNDUifQ=="/>
  </w:docVars>
  <w:rsids>
    <w:rsidRoot w:val="00172A27"/>
    <w:rsid w:val="018E4701"/>
    <w:rsid w:val="026155F3"/>
    <w:rsid w:val="0314476A"/>
    <w:rsid w:val="07CB2B57"/>
    <w:rsid w:val="08E006EB"/>
    <w:rsid w:val="09143199"/>
    <w:rsid w:val="09B77B55"/>
    <w:rsid w:val="0B4843DE"/>
    <w:rsid w:val="0B7311F2"/>
    <w:rsid w:val="0BCD6EEA"/>
    <w:rsid w:val="0C361EBE"/>
    <w:rsid w:val="0E774718"/>
    <w:rsid w:val="0FAB4944"/>
    <w:rsid w:val="14B21D1D"/>
    <w:rsid w:val="17050ED2"/>
    <w:rsid w:val="17395A9E"/>
    <w:rsid w:val="19B62FA3"/>
    <w:rsid w:val="19B93F60"/>
    <w:rsid w:val="1B973A59"/>
    <w:rsid w:val="1BD51F51"/>
    <w:rsid w:val="1C8C6AE3"/>
    <w:rsid w:val="1D7C7E4C"/>
    <w:rsid w:val="20770EDC"/>
    <w:rsid w:val="23FC29CE"/>
    <w:rsid w:val="251F2EDB"/>
    <w:rsid w:val="258259A2"/>
    <w:rsid w:val="277E4AD0"/>
    <w:rsid w:val="28807D8B"/>
    <w:rsid w:val="2B345837"/>
    <w:rsid w:val="2BE70AE2"/>
    <w:rsid w:val="2D44536D"/>
    <w:rsid w:val="2DB24BE1"/>
    <w:rsid w:val="32833F64"/>
    <w:rsid w:val="32A90B4B"/>
    <w:rsid w:val="33BC6AFC"/>
    <w:rsid w:val="346C0750"/>
    <w:rsid w:val="35DD38DE"/>
    <w:rsid w:val="36D557B7"/>
    <w:rsid w:val="36D92562"/>
    <w:rsid w:val="378944ED"/>
    <w:rsid w:val="37FC4126"/>
    <w:rsid w:val="38A93408"/>
    <w:rsid w:val="3B771B39"/>
    <w:rsid w:val="3ECB2BA5"/>
    <w:rsid w:val="418F019B"/>
    <w:rsid w:val="471A4624"/>
    <w:rsid w:val="486A041E"/>
    <w:rsid w:val="487124B9"/>
    <w:rsid w:val="48B637C5"/>
    <w:rsid w:val="48DB40A0"/>
    <w:rsid w:val="49114ACD"/>
    <w:rsid w:val="4CCA20B3"/>
    <w:rsid w:val="522A24E1"/>
    <w:rsid w:val="52A92A12"/>
    <w:rsid w:val="54D62CF0"/>
    <w:rsid w:val="571C1005"/>
    <w:rsid w:val="57875848"/>
    <w:rsid w:val="578E474A"/>
    <w:rsid w:val="5933515D"/>
    <w:rsid w:val="59386244"/>
    <w:rsid w:val="59571EA1"/>
    <w:rsid w:val="5AC9716C"/>
    <w:rsid w:val="5B2A4FCB"/>
    <w:rsid w:val="5D053CEB"/>
    <w:rsid w:val="5E1A20EF"/>
    <w:rsid w:val="5EAD532D"/>
    <w:rsid w:val="5EB74F5C"/>
    <w:rsid w:val="65016BD0"/>
    <w:rsid w:val="660108D0"/>
    <w:rsid w:val="674A5D50"/>
    <w:rsid w:val="69A70230"/>
    <w:rsid w:val="6AB53C85"/>
    <w:rsid w:val="6BC85664"/>
    <w:rsid w:val="6C0C19F8"/>
    <w:rsid w:val="7033219B"/>
    <w:rsid w:val="70795D2D"/>
    <w:rsid w:val="709223F1"/>
    <w:rsid w:val="74A82BB8"/>
    <w:rsid w:val="75E7244E"/>
    <w:rsid w:val="7688280D"/>
    <w:rsid w:val="775E649E"/>
    <w:rsid w:val="77A94F21"/>
    <w:rsid w:val="782A7B95"/>
    <w:rsid w:val="782E19DD"/>
    <w:rsid w:val="7D801440"/>
    <w:rsid w:val="7E4835CD"/>
    <w:rsid w:val="7F835424"/>
    <w:rsid w:val="FF5F4F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60" w:lineRule="exact"/>
      <w:ind w:firstLine="720" w:firstLineChars="200"/>
      <w:jc w:val="both"/>
    </w:pPr>
    <w:rPr>
      <w:rFonts w:ascii="Times New Roman" w:hAnsi="Times New Roman" w:eastAsia="仿宋_GB2312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iPriority w:val="0"/>
  </w:style>
  <w:style w:type="paragraph" w:styleId="6">
    <w:name w:val="footnote text"/>
    <w:basedOn w:val="1"/>
    <w:uiPriority w:val="0"/>
    <w:pPr>
      <w:snapToGrid w:val="0"/>
      <w:jc w:val="left"/>
    </w:pPr>
    <w:rPr>
      <w:sz w:val="18"/>
    </w:rPr>
  </w:style>
  <w:style w:type="paragraph" w:styleId="7">
    <w:name w:val="toc 2"/>
    <w:basedOn w:val="1"/>
    <w:next w:val="1"/>
    <w:uiPriority w:val="0"/>
    <w:pPr>
      <w:ind w:left="420" w:left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footnote reference"/>
    <w:basedOn w:val="10"/>
    <w:uiPriority w:val="0"/>
    <w:rPr>
      <w:vertAlign w:val="superscript"/>
    </w:rPr>
  </w:style>
  <w:style w:type="paragraph" w:customStyle="1" w:styleId="13">
    <w:name w:val="p0"/>
    <w:uiPriority w:val="0"/>
    <w:pPr>
      <w:widowControl/>
    </w:pPr>
    <w:rPr>
      <w:rFonts w:ascii="Times New Roman" w:hAnsi="Times New Roman" w:eastAsia="仿宋_GB2312"/>
      <w:kern w:val="0"/>
      <w:sz w:val="28"/>
      <w:szCs w:val="32"/>
    </w:rPr>
  </w:style>
  <w:style w:type="paragraph" w:customStyle="1" w:styleId="14">
    <w:name w:val="text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15">
    <w:name w:val="_Style 4"/>
    <w:unhideWhenUsed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6">
    <w:name w:val="0"/>
    <w:uiPriority w:val="0"/>
    <w:pPr>
      <w:widowControl/>
      <w:snapToGrid w:val="0"/>
    </w:pPr>
    <w:rPr>
      <w:rFonts w:ascii="Times New Roman" w:hAnsi="Times New Roman" w:eastAsia="仿宋_GB2312"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soft.netnest.com.cn</Company>
  <Pages>12</Pages>
  <Words>2610</Words>
  <Characters>2915</Characters>
  <Lines>1</Lines>
  <Paragraphs>1</Paragraphs>
  <TotalTime>3</TotalTime>
  <ScaleCrop>false</ScaleCrop>
  <LinksUpToDate>false</LinksUpToDate>
  <CharactersWithSpaces>3316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2010-06-09T15:05:00Z</dcterms:created>
  <dc:creator>周小平</dc:creator>
  <cp:lastModifiedBy>愿如初</cp:lastModifiedBy>
  <cp:lastPrinted>2010-04-27T17:35:00Z</cp:lastPrinted>
  <dcterms:modified xsi:type="dcterms:W3CDTF">2024-10-29T05:53:14Z</dcterms:modified>
  <dc:title>浙经信软件〔2010〕150号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8C1F121FEAE54C03A5250C14A3F4920E_13</vt:lpwstr>
  </property>
</Properties>
</file>