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2C" w:rsidRDefault="00D02897">
      <w:pPr>
        <w:spacing w:line="600" w:lineRule="exact"/>
        <w:ind w:firstLineChars="0" w:firstLine="0"/>
        <w:rPr>
          <w:rFonts w:eastAsia="黑体" w:hint="eastAsia"/>
          <w:szCs w:val="32"/>
        </w:rPr>
      </w:pPr>
      <w:r>
        <w:rPr>
          <w:rFonts w:eastAsia="黑体"/>
          <w:szCs w:val="32"/>
        </w:rPr>
        <w:t>附件</w:t>
      </w:r>
      <w:r w:rsidR="007861EF">
        <w:rPr>
          <w:rFonts w:eastAsia="黑体" w:hint="eastAsia"/>
          <w:szCs w:val="32"/>
        </w:rPr>
        <w:t>2</w:t>
      </w:r>
      <w:bookmarkStart w:id="0" w:name="_GoBack"/>
      <w:bookmarkEnd w:id="0"/>
    </w:p>
    <w:p w:rsidR="007861EF" w:rsidRPr="007861EF" w:rsidRDefault="007861EF" w:rsidP="007861EF">
      <w:pPr>
        <w:pStyle w:val="NormalIndent1"/>
        <w:ind w:firstLine="640"/>
      </w:pPr>
    </w:p>
    <w:p w:rsidR="00AD1B2C" w:rsidRDefault="00D02897">
      <w:pPr>
        <w:spacing w:line="60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宁波市</w:t>
      </w:r>
      <w:r>
        <w:rPr>
          <w:rFonts w:eastAsia="方正小标宋简体"/>
          <w:sz w:val="44"/>
          <w:szCs w:val="44"/>
        </w:rPr>
        <w:t>级工业设计中心申报材料清单</w:t>
      </w:r>
    </w:p>
    <w:p w:rsidR="00AD1B2C" w:rsidRDefault="00AD1B2C" w:rsidP="007861EF">
      <w:pPr>
        <w:spacing w:line="600" w:lineRule="exact"/>
        <w:ind w:firstLine="640"/>
      </w:pPr>
    </w:p>
    <w:p w:rsidR="00AD1B2C" w:rsidRDefault="00D02897">
      <w:pPr>
        <w:spacing w:line="600" w:lineRule="exact"/>
        <w:ind w:firstLine="640"/>
      </w:pPr>
      <w:r>
        <w:rPr>
          <w:rFonts w:eastAsia="黑体"/>
        </w:rPr>
        <w:t>一、企业工业设计中心申报材料清单</w:t>
      </w:r>
    </w:p>
    <w:p w:rsidR="00AD1B2C" w:rsidRDefault="00D02897">
      <w:pPr>
        <w:numPr>
          <w:ilvl w:val="0"/>
          <w:numId w:val="1"/>
        </w:numPr>
        <w:spacing w:line="600" w:lineRule="exact"/>
        <w:ind w:firstLine="640"/>
      </w:pPr>
      <w:r>
        <w:t>《</w:t>
      </w:r>
      <w:r>
        <w:rPr>
          <w:rFonts w:hint="eastAsia"/>
        </w:rPr>
        <w:t>市</w:t>
      </w:r>
      <w:r>
        <w:t>级工业设计中心申请表》（企业工业设计中心）；</w:t>
      </w:r>
    </w:p>
    <w:p w:rsidR="00AD1B2C" w:rsidRDefault="00D02897">
      <w:pPr>
        <w:numPr>
          <w:ilvl w:val="0"/>
          <w:numId w:val="1"/>
        </w:numPr>
        <w:spacing w:line="600" w:lineRule="exact"/>
        <w:ind w:firstLine="640"/>
      </w:pPr>
      <w:r>
        <w:t>*</w:t>
      </w:r>
      <w:r>
        <w:t>企业工业设计中心</w:t>
      </w:r>
      <w:r>
        <w:rPr>
          <w:rFonts w:hint="eastAsia"/>
        </w:rPr>
        <w:t>近两年</w:t>
      </w:r>
      <w:r>
        <w:t>专项审计报告</w:t>
      </w:r>
      <w:r>
        <w:t>（含企业生产经营主要数据，工业设计中心</w:t>
      </w:r>
      <w:r>
        <w:rPr>
          <w:rFonts w:hint="eastAsia"/>
        </w:rPr>
        <w:t>近两年</w:t>
      </w:r>
      <w:r>
        <w:t>运营、</w:t>
      </w:r>
      <w:r>
        <w:t>设计费用投入、设计费用投入占企业研发设计投入总额的比例</w:t>
      </w:r>
      <w:r>
        <w:t>、专利、专业从业人员等主要情况）；</w:t>
      </w:r>
    </w:p>
    <w:p w:rsidR="00AD1B2C" w:rsidRDefault="00D02897">
      <w:pPr>
        <w:numPr>
          <w:ilvl w:val="0"/>
          <w:numId w:val="1"/>
        </w:numPr>
        <w:spacing w:line="600" w:lineRule="exact"/>
        <w:ind w:firstLine="640"/>
      </w:pPr>
      <w:r>
        <w:t>企业设立独立工业设计中心相关佐证材料；</w:t>
      </w:r>
    </w:p>
    <w:p w:rsidR="00AD1B2C" w:rsidRDefault="00D02897">
      <w:pPr>
        <w:numPr>
          <w:ilvl w:val="0"/>
          <w:numId w:val="1"/>
        </w:numPr>
        <w:spacing w:line="600" w:lineRule="exact"/>
        <w:ind w:firstLine="640"/>
      </w:pPr>
      <w:r>
        <w:t>设计团队人员名单</w:t>
      </w:r>
      <w:r>
        <w:t>（</w:t>
      </w:r>
      <w:r>
        <w:t>包含学历、</w:t>
      </w:r>
      <w:r>
        <w:t>工业设计专业技术</w:t>
      </w:r>
      <w:r>
        <w:t>职称等</w:t>
      </w:r>
      <w:r>
        <w:t>佐证材料）</w:t>
      </w:r>
      <w:r>
        <w:t>；</w:t>
      </w:r>
    </w:p>
    <w:p w:rsidR="00AD1B2C" w:rsidRDefault="00D02897">
      <w:pPr>
        <w:numPr>
          <w:ilvl w:val="0"/>
          <w:numId w:val="1"/>
        </w:numPr>
        <w:spacing w:line="600" w:lineRule="exact"/>
        <w:ind w:firstLine="640"/>
      </w:pPr>
      <w:r>
        <w:t>工业设计成果获奖证书复印件；</w:t>
      </w:r>
    </w:p>
    <w:p w:rsidR="00AD1B2C" w:rsidRDefault="00D02897">
      <w:pPr>
        <w:numPr>
          <w:ilvl w:val="0"/>
          <w:numId w:val="1"/>
        </w:numPr>
        <w:spacing w:line="600" w:lineRule="exact"/>
        <w:ind w:firstLine="640"/>
      </w:pPr>
      <w:r>
        <w:t>工业设计</w:t>
      </w:r>
      <w:r>
        <w:t>成果获得专利、版权等清单（</w:t>
      </w:r>
      <w:r>
        <w:t>含产品或项目名称、专利名称、专利号、权利人、授权单位、授权时间等）；</w:t>
      </w:r>
    </w:p>
    <w:p w:rsidR="00AD1B2C" w:rsidRDefault="00D02897">
      <w:pPr>
        <w:numPr>
          <w:ilvl w:val="0"/>
          <w:numId w:val="1"/>
        </w:numPr>
        <w:spacing w:line="600" w:lineRule="exact"/>
        <w:ind w:firstLine="640"/>
      </w:pPr>
      <w:r>
        <w:t>牵头或参与设计标准制定情况</w:t>
      </w:r>
      <w:r>
        <w:t>及佐证材料</w:t>
      </w:r>
      <w:r>
        <w:t>；</w:t>
      </w:r>
    </w:p>
    <w:p w:rsidR="00AD1B2C" w:rsidRDefault="00D02897">
      <w:pPr>
        <w:widowControl/>
        <w:numPr>
          <w:ilvl w:val="0"/>
          <w:numId w:val="1"/>
        </w:numPr>
        <w:suppressAutoHyphens/>
        <w:spacing w:line="600" w:lineRule="exact"/>
        <w:ind w:firstLine="640"/>
        <w:jc w:val="left"/>
      </w:pPr>
      <w:r>
        <w:t>重要工业设计项目及主要成果产业化佐证材料；</w:t>
      </w:r>
    </w:p>
    <w:p w:rsidR="00AD1B2C" w:rsidRDefault="00D02897">
      <w:pPr>
        <w:numPr>
          <w:ilvl w:val="0"/>
          <w:numId w:val="1"/>
        </w:numPr>
        <w:spacing w:line="600" w:lineRule="exact"/>
        <w:ind w:firstLine="640"/>
      </w:pPr>
      <w:r>
        <w:t>其他有关材料。</w:t>
      </w:r>
    </w:p>
    <w:p w:rsidR="00AD1B2C" w:rsidRDefault="00D02897">
      <w:pPr>
        <w:spacing w:line="600" w:lineRule="exact"/>
        <w:ind w:firstLine="640"/>
        <w:rPr>
          <w:rFonts w:eastAsia="黑体"/>
        </w:rPr>
      </w:pPr>
      <w:r>
        <w:rPr>
          <w:rFonts w:eastAsia="黑体" w:hint="eastAsia"/>
        </w:rPr>
        <w:t>二、工业设计企业申报材料清单</w:t>
      </w:r>
    </w:p>
    <w:p w:rsidR="00AD1B2C" w:rsidRDefault="00D02897">
      <w:pPr>
        <w:numPr>
          <w:ilvl w:val="0"/>
          <w:numId w:val="2"/>
        </w:numPr>
        <w:spacing w:line="600" w:lineRule="exact"/>
        <w:ind w:firstLine="640"/>
      </w:pPr>
      <w:r>
        <w:t>《</w:t>
      </w:r>
      <w:r>
        <w:rPr>
          <w:rFonts w:hint="eastAsia"/>
        </w:rPr>
        <w:t>市</w:t>
      </w:r>
      <w:r>
        <w:t>级工业设计中心申报表》（工业设计企业）；</w:t>
      </w:r>
    </w:p>
    <w:p w:rsidR="00AD1B2C" w:rsidRDefault="00D02897">
      <w:pPr>
        <w:numPr>
          <w:ilvl w:val="0"/>
          <w:numId w:val="2"/>
        </w:numPr>
        <w:spacing w:line="600" w:lineRule="exact"/>
        <w:ind w:firstLine="640"/>
      </w:pPr>
      <w:r>
        <w:lastRenderedPageBreak/>
        <w:t>*</w:t>
      </w:r>
      <w:r>
        <w:t>工业设计企业</w:t>
      </w:r>
      <w:r>
        <w:rPr>
          <w:rFonts w:hint="eastAsia"/>
        </w:rPr>
        <w:t>近两年</w:t>
      </w:r>
      <w:r>
        <w:t>专项审计报告（含企业经营主要数据，包含营收</w:t>
      </w:r>
      <w:r>
        <w:t>、</w:t>
      </w:r>
      <w:r>
        <w:t>工业设计服务营收及占企业总收入比例、净利润、利税、资产负债、现金流、投入、专利、专业从业人员等主要情况）；</w:t>
      </w:r>
    </w:p>
    <w:p w:rsidR="00AD1B2C" w:rsidRDefault="00D02897">
      <w:pPr>
        <w:numPr>
          <w:ilvl w:val="0"/>
          <w:numId w:val="2"/>
        </w:numPr>
        <w:spacing w:line="600" w:lineRule="exact"/>
        <w:ind w:firstLine="640"/>
      </w:pPr>
      <w:r>
        <w:t>设计团队人员名单</w:t>
      </w:r>
      <w:r>
        <w:t>（</w:t>
      </w:r>
      <w:r>
        <w:t>包含学历、</w:t>
      </w:r>
      <w:r>
        <w:t>工业设计专业技术</w:t>
      </w:r>
      <w:r>
        <w:t>职称等</w:t>
      </w:r>
      <w:r>
        <w:t>佐证材料）</w:t>
      </w:r>
      <w:r>
        <w:t>；</w:t>
      </w:r>
    </w:p>
    <w:p w:rsidR="00AD1B2C" w:rsidRDefault="00D02897">
      <w:pPr>
        <w:numPr>
          <w:ilvl w:val="0"/>
          <w:numId w:val="2"/>
        </w:numPr>
        <w:spacing w:line="600" w:lineRule="exact"/>
        <w:ind w:firstLine="640"/>
      </w:pPr>
      <w:r>
        <w:t>工业设计成果获奖证书复印件；</w:t>
      </w:r>
    </w:p>
    <w:p w:rsidR="00AD1B2C" w:rsidRDefault="00D02897">
      <w:pPr>
        <w:spacing w:line="600" w:lineRule="exact"/>
        <w:ind w:firstLine="640"/>
      </w:pPr>
      <w:r>
        <w:t>（五）</w:t>
      </w:r>
      <w:r>
        <w:t>工业设计</w:t>
      </w:r>
      <w:r>
        <w:t>成果获得专利、版权等清单（</w:t>
      </w:r>
      <w:r>
        <w:t>含产品或项目名称、专利名称、专利号、权利人、授权单位、授权时间等）；</w:t>
      </w:r>
    </w:p>
    <w:p w:rsidR="00AD1B2C" w:rsidRDefault="00D02897">
      <w:pPr>
        <w:spacing w:line="600" w:lineRule="exact"/>
        <w:ind w:firstLine="640"/>
      </w:pPr>
      <w:r>
        <w:t>（六）</w:t>
      </w:r>
      <w:r>
        <w:t>完成的工业设计项目清单</w:t>
      </w:r>
      <w:r>
        <w:t>及</w:t>
      </w:r>
      <w:r>
        <w:t>主要工业设计成果产业化佐证材料；</w:t>
      </w:r>
    </w:p>
    <w:p w:rsidR="00AD1B2C" w:rsidRDefault="00D02897">
      <w:pPr>
        <w:spacing w:line="600" w:lineRule="exact"/>
        <w:ind w:firstLine="640"/>
      </w:pPr>
      <w:r>
        <w:t>（七）</w:t>
      </w:r>
      <w:r>
        <w:t>企业</w:t>
      </w:r>
      <w:r>
        <w:rPr>
          <w:rFonts w:hint="eastAsia"/>
        </w:rPr>
        <w:t>制度建设情况（包括</w:t>
      </w:r>
      <w:r>
        <w:t>管理制度、知识产权保护制度、发展规划等</w:t>
      </w:r>
      <w:r>
        <w:rPr>
          <w:rFonts w:hint="eastAsia"/>
        </w:rPr>
        <w:t>）</w:t>
      </w:r>
      <w:r>
        <w:t>；</w:t>
      </w:r>
    </w:p>
    <w:p w:rsidR="00AD1B2C" w:rsidRDefault="00D02897">
      <w:pPr>
        <w:spacing w:line="600" w:lineRule="exact"/>
        <w:ind w:firstLine="640"/>
        <w:rPr>
          <w:rFonts w:eastAsia="黑体"/>
        </w:rPr>
      </w:pPr>
      <w:r>
        <w:t>（八）</w:t>
      </w:r>
      <w:r>
        <w:t>其他有关材料。</w:t>
      </w:r>
    </w:p>
    <w:p w:rsidR="00AD1B2C" w:rsidRDefault="00AD1B2C" w:rsidP="007861EF">
      <w:pPr>
        <w:spacing w:line="600" w:lineRule="exact"/>
        <w:ind w:leftChars="200" w:left="640" w:firstLineChars="0" w:firstLine="0"/>
      </w:pPr>
    </w:p>
    <w:p w:rsidR="00AD1B2C" w:rsidRDefault="00D02897">
      <w:pPr>
        <w:spacing w:line="600" w:lineRule="exact"/>
        <w:ind w:firstLine="640"/>
      </w:pPr>
      <w:r>
        <w:t>注：</w:t>
      </w:r>
      <w:r>
        <w:t>*</w:t>
      </w:r>
      <w:r>
        <w:t>项可提供</w:t>
      </w:r>
      <w:r>
        <w:t>专项</w:t>
      </w:r>
      <w:r>
        <w:t>审计报告，也可</w:t>
      </w:r>
      <w:r>
        <w:t>由相关</w:t>
      </w:r>
      <w:r>
        <w:t>佐证材料</w:t>
      </w:r>
      <w:r>
        <w:t>代替</w:t>
      </w:r>
      <w:r>
        <w:t>。</w:t>
      </w:r>
    </w:p>
    <w:sectPr w:rsidR="00AD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97" w:rsidRDefault="00D02897">
      <w:pPr>
        <w:spacing w:line="240" w:lineRule="auto"/>
        <w:ind w:firstLine="640"/>
      </w:pPr>
      <w:r>
        <w:separator/>
      </w:r>
    </w:p>
  </w:endnote>
  <w:endnote w:type="continuationSeparator" w:id="0">
    <w:p w:rsidR="00D02897" w:rsidRDefault="00D0289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97" w:rsidRDefault="00D02897">
      <w:pPr>
        <w:spacing w:line="240" w:lineRule="auto"/>
        <w:ind w:firstLine="640"/>
      </w:pPr>
      <w:r>
        <w:separator/>
      </w:r>
    </w:p>
  </w:footnote>
  <w:footnote w:type="continuationSeparator" w:id="0">
    <w:p w:rsidR="00D02897" w:rsidRDefault="00D02897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791C2B"/>
    <w:multiLevelType w:val="singleLevel"/>
    <w:tmpl w:val="DF791C2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E1E4941"/>
    <w:multiLevelType w:val="multilevel"/>
    <w:tmpl w:val="FE1E494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F68E4"/>
    <w:rsid w:val="3F7F5BD8"/>
    <w:rsid w:val="62A5DFDE"/>
    <w:rsid w:val="7D6F68E4"/>
    <w:rsid w:val="A55DCEB5"/>
    <w:rsid w:val="BCF7C50D"/>
    <w:rsid w:val="E7FF60B7"/>
    <w:rsid w:val="F7BD639E"/>
    <w:rsid w:val="F9DECD7A"/>
    <w:rsid w:val="007861EF"/>
    <w:rsid w:val="00AD1B2C"/>
    <w:rsid w:val="00D0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NormalIndent1"/>
    <w:qFormat/>
    <w:pPr>
      <w:widowControl w:val="0"/>
      <w:spacing w:line="560" w:lineRule="exact"/>
      <w:ind w:firstLineChars="200" w:firstLine="72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qFormat/>
    <w:pPr>
      <w:widowControl w:val="0"/>
      <w:spacing w:line="560" w:lineRule="exact"/>
      <w:ind w:firstLineChars="200" w:firstLine="420"/>
      <w:jc w:val="both"/>
    </w:pPr>
    <w:rPr>
      <w:rFonts w:ascii="Times New Roman" w:eastAsia="宋体" w:hAnsi="Times New Roman" w:cs="Times New Roman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NormalIndent1"/>
    <w:qFormat/>
    <w:pPr>
      <w:widowControl w:val="0"/>
      <w:spacing w:line="560" w:lineRule="exact"/>
      <w:ind w:firstLineChars="200" w:firstLine="72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qFormat/>
    <w:pPr>
      <w:widowControl w:val="0"/>
      <w:spacing w:line="560" w:lineRule="exact"/>
      <w:ind w:firstLineChars="200" w:firstLine="420"/>
      <w:jc w:val="both"/>
    </w:pPr>
    <w:rPr>
      <w:rFonts w:ascii="Times New Roman" w:eastAsia="宋体" w:hAnsi="Times New Roman" w:cs="Times New Roman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马畅</dc:creator>
  <cp:lastModifiedBy>徐超</cp:lastModifiedBy>
  <cp:revision>2</cp:revision>
  <dcterms:created xsi:type="dcterms:W3CDTF">2024-10-26T00:06:00Z</dcterms:created>
  <dcterms:modified xsi:type="dcterms:W3CDTF">2024-10-29T03:33:00Z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F6FBF4B2E82F61A7B9F51E6784ED341F</vt:lpwstr>
  </property>
</Properties>
</file>